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62" w:rsidRDefault="00BF1862" w:rsidP="00BF1862">
      <w:pPr>
        <w:rPr>
          <w:rFonts w:ascii="Times New Roman" w:hAnsi="Times New Roman" w:cs="Times New Roman"/>
          <w:b/>
          <w:sz w:val="28"/>
          <w:szCs w:val="28"/>
        </w:rPr>
      </w:pPr>
    </w:p>
    <w:p w:rsidR="00AB1C7D" w:rsidRPr="00C2182A" w:rsidRDefault="00AB1C7D" w:rsidP="00F0439A">
      <w:pPr>
        <w:shd w:val="clear" w:color="auto" w:fill="FFFFFF"/>
        <w:spacing w:after="300" w:line="618" w:lineRule="atLeast"/>
        <w:outlineLvl w:val="1"/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</w:pPr>
      <w:r w:rsidRPr="00C2182A"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  <w:t xml:space="preserve">                                            </w:t>
      </w:r>
      <w:r w:rsidR="00C2182A">
        <w:rPr>
          <w:rFonts w:eastAsia="Times New Roman" w:cs="Helvetica"/>
          <w:b/>
          <w:color w:val="191919"/>
          <w:sz w:val="40"/>
          <w:szCs w:val="40"/>
          <w:lang w:eastAsia="ru-RU"/>
        </w:rPr>
        <w:t xml:space="preserve">              </w:t>
      </w:r>
      <w:r w:rsidRPr="00C2182A"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  <w:t xml:space="preserve">  </w:t>
      </w:r>
      <w:r w:rsidR="00F0439A" w:rsidRPr="00C2182A"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  <w:t xml:space="preserve">Протокол </w:t>
      </w:r>
      <w:r w:rsidR="008E6EBD" w:rsidRPr="00C2182A"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  <w:t>№1</w:t>
      </w:r>
      <w:r w:rsidRPr="00C2182A">
        <w:rPr>
          <w:rFonts w:ascii="Lora" w:eastAsia="Times New Roman" w:hAnsi="Lora" w:cs="Helvetica"/>
          <w:b/>
          <w:color w:val="191919"/>
          <w:sz w:val="40"/>
          <w:szCs w:val="40"/>
          <w:lang w:eastAsia="ru-RU"/>
        </w:rPr>
        <w:t xml:space="preserve"> </w:t>
      </w:r>
    </w:p>
    <w:p w:rsidR="00F0439A" w:rsidRPr="005B4986" w:rsidRDefault="008E6EBD" w:rsidP="00F0439A">
      <w:pPr>
        <w:shd w:val="clear" w:color="auto" w:fill="FFFFFF"/>
        <w:spacing w:after="300" w:line="618" w:lineRule="atLeast"/>
        <w:outlineLvl w:val="1"/>
        <w:rPr>
          <w:rFonts w:ascii="Lora" w:eastAsia="Times New Roman" w:hAnsi="Lora" w:cs="Helvetica"/>
          <w:color w:val="191919"/>
          <w:sz w:val="40"/>
          <w:szCs w:val="40"/>
          <w:lang w:eastAsia="ru-RU"/>
        </w:rPr>
      </w:pPr>
      <w:r>
        <w:rPr>
          <w:rFonts w:ascii="Lora" w:eastAsia="Times New Roman" w:hAnsi="Lora" w:cs="Helvetica"/>
          <w:color w:val="191919"/>
          <w:sz w:val="48"/>
          <w:szCs w:val="48"/>
          <w:lang w:eastAsia="ru-RU"/>
        </w:rPr>
        <w:t xml:space="preserve"> </w:t>
      </w:r>
      <w:r w:rsidRPr="005B4986">
        <w:rPr>
          <w:rFonts w:ascii="Lora" w:eastAsia="Times New Roman" w:hAnsi="Lora" w:cs="Helvetica"/>
          <w:color w:val="191919"/>
          <w:sz w:val="40"/>
          <w:szCs w:val="40"/>
          <w:lang w:eastAsia="ru-RU"/>
        </w:rPr>
        <w:t>итогов</w:t>
      </w:r>
      <w:r w:rsidR="00F0439A" w:rsidRPr="005B4986">
        <w:rPr>
          <w:rFonts w:ascii="Lora" w:eastAsia="Times New Roman" w:hAnsi="Lora" w:cs="Helvetica"/>
          <w:color w:val="191919"/>
          <w:sz w:val="40"/>
          <w:szCs w:val="40"/>
          <w:lang w:eastAsia="ru-RU"/>
        </w:rPr>
        <w:t xml:space="preserve"> по закупкам лекарственных средств и медицинских изделий </w:t>
      </w:r>
      <w:r w:rsidR="005B4986">
        <w:rPr>
          <w:rFonts w:ascii="Lora" w:eastAsia="Times New Roman" w:hAnsi="Lora" w:cs="Helvetica"/>
          <w:color w:val="191919"/>
          <w:sz w:val="40"/>
          <w:szCs w:val="40"/>
          <w:lang w:eastAsia="ru-RU"/>
        </w:rPr>
        <w:t xml:space="preserve">КГП на ПХВ </w:t>
      </w:r>
      <w:r w:rsidR="005B4986" w:rsidRPr="005B4986">
        <w:rPr>
          <w:rFonts w:ascii="Lora" w:eastAsia="Times New Roman" w:hAnsi="Lora" w:cs="Helvetica"/>
          <w:color w:val="191919"/>
          <w:sz w:val="40"/>
          <w:szCs w:val="40"/>
          <w:lang w:eastAsia="ru-RU"/>
        </w:rPr>
        <w:t>«</w:t>
      </w:r>
      <w:r w:rsidR="005B4986" w:rsidRPr="005B4986">
        <w:rPr>
          <w:rFonts w:ascii="Lora" w:eastAsia="Times New Roman" w:hAnsi="Lora" w:cs="Helvetica"/>
          <w:color w:val="191919"/>
          <w:sz w:val="40"/>
          <w:szCs w:val="40"/>
          <w:lang w:val="kk-KZ" w:eastAsia="ru-RU"/>
        </w:rPr>
        <w:t xml:space="preserve">ГП </w:t>
      </w:r>
      <w:r w:rsidR="005B4986" w:rsidRPr="005B4986">
        <w:rPr>
          <w:rFonts w:ascii="Lora" w:eastAsia="Times New Roman" w:hAnsi="Lora" w:cs="Helvetica"/>
          <w:color w:val="191919"/>
          <w:sz w:val="40"/>
          <w:szCs w:val="40"/>
          <w:lang w:eastAsia="ru-RU"/>
        </w:rPr>
        <w:t xml:space="preserve">№20» </w:t>
      </w:r>
      <w:r w:rsidR="00F0439A" w:rsidRPr="005B4986">
        <w:rPr>
          <w:rFonts w:ascii="Lora" w:eastAsia="Times New Roman" w:hAnsi="Lora" w:cs="Helvetica"/>
          <w:color w:val="191919"/>
          <w:sz w:val="40"/>
          <w:szCs w:val="40"/>
          <w:lang w:eastAsia="ru-RU"/>
        </w:rPr>
        <w:t>способом запроса ценовых предложений 21.02.2022 года</w:t>
      </w:r>
    </w:p>
    <w:p w:rsidR="00F0439A" w:rsidRPr="005B4986" w:rsidRDefault="00F0439A" w:rsidP="00211F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C7B7B"/>
          <w:sz w:val="40"/>
          <w:szCs w:val="40"/>
          <w:lang w:eastAsia="ru-RU"/>
        </w:rPr>
      </w:pPr>
      <w:r w:rsidRPr="005B498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                             </w:t>
      </w:r>
      <w:r w:rsidRPr="005B4986">
        <w:rPr>
          <w:rFonts w:ascii="Times New Roman" w:eastAsia="Times New Roman" w:hAnsi="Times New Roman" w:cs="Times New Roman"/>
          <w:b/>
          <w:bCs/>
          <w:color w:val="7C7B7B"/>
          <w:sz w:val="40"/>
          <w:szCs w:val="40"/>
          <w:lang w:eastAsia="ru-RU"/>
        </w:rPr>
        <w:t>                                                                                 </w:t>
      </w:r>
      <w:r w:rsidR="00211F77">
        <w:rPr>
          <w:rFonts w:ascii="Times New Roman" w:eastAsia="Times New Roman" w:hAnsi="Times New Roman" w:cs="Times New Roman"/>
          <w:b/>
          <w:bCs/>
          <w:color w:val="7C7B7B"/>
          <w:sz w:val="40"/>
          <w:szCs w:val="40"/>
          <w:lang w:eastAsia="ru-RU"/>
        </w:rPr>
        <w:t>                          </w:t>
      </w:r>
    </w:p>
    <w:p w:rsidR="00F0439A" w:rsidRPr="00A23A24" w:rsidRDefault="00F0439A" w:rsidP="00F0439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7C7B7B"/>
          <w:lang w:eastAsia="ru-RU"/>
        </w:rPr>
      </w:pPr>
      <w:r w:rsidRPr="00A23A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5FF0" w:rsidRDefault="00F0439A" w:rsidP="00F0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3A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      </w:t>
      </w:r>
      <w:r w:rsidRPr="00C9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г.Алматы             </w:t>
      </w:r>
      <w:r w:rsidR="00C77C3F" w:rsidRPr="00C9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</w:t>
      </w:r>
      <w:r w:rsidRPr="00C9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                                                            </w:t>
      </w:r>
      <w:r w:rsidR="00C77C3F" w:rsidRPr="00C9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C9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F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="00C93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.03.2022г</w:t>
      </w:r>
    </w:p>
    <w:p w:rsidR="008E2825" w:rsidRDefault="008E2825" w:rsidP="00F0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2825" w:rsidRPr="00C77C3F" w:rsidRDefault="008E2825" w:rsidP="00F0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39A" w:rsidRDefault="00F0439A" w:rsidP="00F0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3A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211F77" w:rsidRPr="00C2182A" w:rsidRDefault="00C2182A" w:rsidP="00C2182A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Краткое описание и цена закупаемых </w:t>
      </w:r>
      <w:r w:rsidR="008E28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«ГП №</w:t>
      </w:r>
      <w:proofErr w:type="gramStart"/>
      <w:r w:rsidR="008E28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20»  лекарственных</w:t>
      </w:r>
      <w:proofErr w:type="gramEnd"/>
      <w:r w:rsidR="008E28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средств  и медицинских изделий</w:t>
      </w:r>
      <w:r w:rsidRPr="00C218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их торговое наим</w:t>
      </w:r>
      <w:r w:rsidR="008E28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енование:</w:t>
      </w:r>
    </w:p>
    <w:p w:rsidR="00C2182A" w:rsidRPr="00C2182A" w:rsidRDefault="00C2182A" w:rsidP="00F0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2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6379"/>
        <w:gridCol w:w="850"/>
        <w:gridCol w:w="851"/>
        <w:gridCol w:w="1134"/>
        <w:gridCol w:w="1559"/>
      </w:tblGrid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закупаемых товаров, работ, услуг на русском языке (в соответствии с СТРУ)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Дополнительная характеристика (на русском языке)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Количество, объём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за единицу,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Общая сумма, утвержденная для закупки, тенге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раствор для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инфузии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0,9%-100,0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Раствор фурацилина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д/наружного применения 0,02% - 200мл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208 200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Аминофиллин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д/наружного применения 1% - 200мл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25 080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Аминофиллин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д/наружного применения  2,4%-200мл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26 496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Перекись водорода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д/наружного применения  3%-500мл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41 820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Перекись водорода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д/наружного применения  6%-500,0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74 100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Раствор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Люголя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водный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д/наружного применения  3%-100,0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4 812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Раствор уксусной кислоты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д/наружного применения 3%-100,0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3 876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Формалин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д/наружного применения  10%-50,0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6 168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Калия Йод 3% - 200мл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1 123,00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26 952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Кальция хлорид 10% - 200мл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22 464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Кальция хлорид 5% - 200мл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20 904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Магния сульфат 2,5% - 200мл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22 464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Натрия бромид 2% - 200мл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29 640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Натрия хлорид 10% - 400мл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23 160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Папаверин гидрохлорид 2% - 200мл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1 423,00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34 152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Раствор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Люголя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на глицерине 1% - 50мл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5 874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Раствор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Люголя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спиртовый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1% - 100мл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1 045,00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6 270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Левомеколь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мазь для наружного применения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11 220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Метилурациловая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мазь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мазь для наружного применения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19 074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Гидрокортизон мазь 1%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мазь для наружного применения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Синтомициновая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мазь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мазь для наружного применения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8 100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Мазь Вишневского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3 740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Тонометр ЛД-71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прибор для измерения 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Лайф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регуляр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материал для покрытия пульпы на основе гидроокиси кальция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10 880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10 880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Кетак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Маляр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цементдля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реставрации жевательных зубов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39 219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549 066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Пульпоэкстрактор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, длиной 30мм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100шт)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одноразового удаление пульпы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7 735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38 675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Метапекс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паста для временного пломбирования корневых каналов,2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шпр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.(2*2,2г+20канюль)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11 600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ЭДТА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выявления устья и расширения корневых каналов зубов на основе солей ЭДТА 20% (15мл)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19 000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Гуттаперчевые штифты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1011B"/>
              </w:rPr>
            </w:pPr>
            <w:r w:rsidRPr="00211F77">
              <w:rPr>
                <w:rFonts w:ascii="Times New Roman" w:eastAsia="Times New Roman" w:hAnsi="Times New Roman" w:cs="Times New Roman"/>
                <w:color w:val="01011B"/>
              </w:rPr>
              <w:t>герметичного, долговременного пломбирования каналов - плотные штифты, сделанные из гомогенной, биосовместимой натуральной гуттаперчи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Гуттаперчевые штифты 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1011B"/>
              </w:rPr>
            </w:pPr>
            <w:r w:rsidRPr="00211F77">
              <w:rPr>
                <w:rFonts w:ascii="Times New Roman" w:eastAsia="Times New Roman" w:hAnsi="Times New Roman" w:cs="Times New Roman"/>
                <w:color w:val="01011B"/>
              </w:rPr>
              <w:t>герметичного, долговременного пломбирования каналов - плотные штифты, сделанные из гомогенной, биосовместимой натуральной гуттаперчи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Гуттаперчевые штифты 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1011B"/>
              </w:rPr>
            </w:pPr>
            <w:r w:rsidRPr="00211F77">
              <w:rPr>
                <w:rFonts w:ascii="Times New Roman" w:eastAsia="Times New Roman" w:hAnsi="Times New Roman" w:cs="Times New Roman"/>
                <w:color w:val="01011B"/>
              </w:rPr>
              <w:t>герметичного, долговременного пломбирования каналов - плотные штифты, сделанные из гомогенной, биосовместимой натуральной гуттаперчи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Бумажные абсорбирующие штифты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быстрого высушивания корневого канала.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Уницем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  для фиксации вкладок, штифтовых зубов, металлических, пластмассовых, фарфоровых, металлокерамических коронок и мостовидных протезов,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Депурал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b/>
                <w:bCs/>
                <w:color w:val="01011B"/>
              </w:rPr>
            </w:pPr>
            <w:r w:rsidRPr="00211F77">
              <w:rPr>
                <w:rFonts w:ascii="Times New Roman" w:eastAsia="Times New Roman" w:hAnsi="Times New Roman" w:cs="Times New Roman"/>
                <w:b/>
                <w:bCs/>
                <w:color w:val="01011B"/>
              </w:rPr>
              <w:t> </w:t>
            </w:r>
            <w:r w:rsidRPr="00211F77">
              <w:rPr>
                <w:rFonts w:ascii="Times New Roman" w:eastAsia="Times New Roman" w:hAnsi="Times New Roman" w:cs="Times New Roman"/>
                <w:color w:val="01011B"/>
              </w:rPr>
              <w:t>полировочная абразивная стоматологическая паста.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2 400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Капрамин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 кровоостанавливающая жидкость 30мл.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2 400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Спрей масло д/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стом.наконечника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масло для смазки и очистки наконечников "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Lubricant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spray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" 500 мл.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12 400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Штопфер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-гладилка ( тонкая)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стоматологический инструмент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21 800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Н-файлы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расширения и выравнивания стенок корневого канала.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17 500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Н-файлы 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расширения и выравнивания стенок корневого канала.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17 500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Н-файлы 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расширения и выравнивания стенок корневого канала.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17 500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К-файлы 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работы в коронарной части канала ... К-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каналорасширители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К-</w:t>
            </w: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файлы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длина -21/25/28/31мм, 6шт.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17 500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К-файлы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работы в коронарной части канала ... К-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каналорасширители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К-</w:t>
            </w: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файлы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длина -21/25/28/31мм, 6шт.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35 000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К-файлы 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работы в коронарной части канала ... К-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каналорасширители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К-</w:t>
            </w: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файлы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длина -21/25/28/31мм, 6шт.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К-файлы 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работы в коронарной части канала ... К-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каналорасширители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К-</w:t>
            </w:r>
            <w:r w:rsidRPr="00211F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файлы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длина -21/25/28/31мм, 6шт.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Зеркало стоматологическое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инструмент стоматологический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21 800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Зонд стоматологический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инструмент стоматологический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10 900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Прямые щипцы зубные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инструмент стоматологический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Прямой с элеватор с толстым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жолобом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инструмент стоматологический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Прямой с элеватор с тонким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жолобом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инструмент стоматологический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Байонетные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щипцы с тонкими щёчками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инструмент стоматологический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Клювовидные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щипцысо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сходящ.тонкими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щёчками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инструмент стоматологический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Корневые иглы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Иглы корневые граненые предназначены для введения лекарственного вещества в канал с помощью ватных турунд, 500шт,дл 50мм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37 500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Стоматологический валик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1011B"/>
              </w:rPr>
            </w:pPr>
            <w:r w:rsidRPr="00211F77">
              <w:rPr>
                <w:rFonts w:ascii="Times New Roman" w:eastAsia="Times New Roman" w:hAnsi="Times New Roman" w:cs="Times New Roman"/>
                <w:color w:val="01011B"/>
              </w:rPr>
              <w:t xml:space="preserve">Валики ватные стоматологические .Используются при стоматологических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1011B"/>
              </w:rPr>
              <w:t>процедурах.В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1011B"/>
              </w:rPr>
              <w:t xml:space="preserve"> упаковке по 1000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1011B"/>
              </w:rPr>
              <w:t>шт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1011B"/>
              </w:rPr>
              <w:t xml:space="preserve"> внутри 20 маленьких упаковок по 50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1011B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Полировочные головки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Система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Энхенс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для отделки и полировки композитных пломбировочных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Щётки полировочные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1011B"/>
              </w:rPr>
            </w:pPr>
            <w:r w:rsidRPr="00211F77">
              <w:rPr>
                <w:rFonts w:ascii="Times New Roman" w:eastAsia="Times New Roman" w:hAnsi="Times New Roman" w:cs="Times New Roman"/>
                <w:color w:val="01011B"/>
              </w:rPr>
              <w:t>полировочная стоматологическая используются для быстрой зеркальной полировки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Полировочные диски с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дискодержателем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Диски шлифовальные с металлической втулкой, диаметр 16 мм, 40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Матрица с фиксатором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металлические с замковым фиксирующим устройством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Карпульные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иглы   №100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стерильные одноразовые  №100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Боры алмазные (турбинные ассорти 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турбинного наконечника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Пульпоэкстрактор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, длиной 30мм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100шт)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одноразового удаления пульпы из корневого канала зуба.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16 600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Материал пломбировочный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стомотологический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Pulpotec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Рентгенконтрастный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нерезорбируемый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препарат для простого и быстрого лечения путем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пульпотомии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живых моляров, как постоянных, так и временных.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24 200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145 200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Стоматологический материал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Abscess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Remedy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материал для временного пломбирования корневых каналов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37 500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Стоматологический материал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Endofill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Рентгеноконтрастный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материал для постоянного пломбирования корневых каналов на цинк-оксид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эвгеноловой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основе.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Убестезин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форте 4%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раствор для инъекций местного анестезирующего действия.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банка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232 500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Скальпель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стер.одн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№21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Скальпели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стерильные,одноразовые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, с защитным колпачком из углеродистой стали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Вата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нестерильная  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Отрез марлевый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нестерильный 300 см х 90 см 30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/м2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1 200 000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Шприц Жане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Многоразовый, для промывания полостей, с силиконовым кольцом на поршне с двойной шкалой, объемом 150 см³.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28 900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57 800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Жгут полуавтоматический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 кровоостанавливающий эластичный полуавтоматический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19 500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Вазофикс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(канюля для периферического в/в доступа) G22, G23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длительного введения лекарственных средств в периферические вены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71 400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Гигрометр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определения влажности воздуха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58 500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Цоликлон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Анти - 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определения группы крови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14550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291 000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Цоликлон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Анти - 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определения группы крови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560 000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Цоликлон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Анти - АВ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определения группы крови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14550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291 000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Цоликлон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Анти D супер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определения резус фактора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1 360 000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Электроды ЭКГ на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Холтер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одноразовые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Губка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гемостатическая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кровоостанавливающая губка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18 000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Дезогестрел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0,075 мг №28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380 000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Дросперинон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3,0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мг+этинилэстрадиол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0,02 мг №28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315 000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Дросперинон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3,0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мг+этинилэстрадиол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0,03 №28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Прогестерон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капсулы 100 мг №30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290 000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Мифепристон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200мг №1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таблетки 200мг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56 000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Презерватив из натурального латекса с ароматизированной/не ароматизированной смазкой,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текстурированн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УЗИ исследования   Презервативы розового цвета, прямой формы, изготовлены из натурального латекса в силиконовой смазке с накопителем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337 500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Гель для УЗИ 250 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УЗИ исследования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69 600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Одноразовый электрод для ЭКГ F 9060 (48*50мм)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для поверхностной регистрации сердечной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55 000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Внутриматочная спираль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202122"/>
              </w:rPr>
            </w:pPr>
            <w:r w:rsidRPr="00211F77">
              <w:rPr>
                <w:rFonts w:ascii="Times New Roman" w:eastAsia="Times New Roman" w:hAnsi="Times New Roman" w:cs="Times New Roman"/>
                <w:color w:val="202122"/>
              </w:rPr>
              <w:t>Медьсодержащие внутриматочные средства это небольшие гибкие устройства состоящие из пластика и меди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Детское питание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Адаптированная молочная смесь для кормления от 0-6мес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2 000 000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Детское питание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Адаптированная молочная смесь для кормления от 6-12мес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1 500 000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Детское питание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Адаптированная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гипоаллергенная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молочная смесь для кормления от 0-6мес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979 200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Детское питание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Адаптированная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гипоаллергенная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молочная смесь для кормления от 6-12мес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408 000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Дезинфицирующие средства жидкое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для дезинфекции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1 750 000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Шприцы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одноразовые 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413 000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Шприцы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одноразовые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216 000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Шприцы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одноразовые 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Шприцы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одноразовые 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141 600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Дезинфицирующие салфетки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салфетки для дезинфекции поверхностей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126 000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Дезинфицирующее средство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таблетированное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дезинфекции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10 548,50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527 425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Дезинфицирующее средство жидкое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дезинфекции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15 402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2 310 300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Антибактериальное жидкое мыло, 0,7л (в мягкой упаковке)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наружного применения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6600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1 650 000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Диспансер для бумажных полотенец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бумажных полотенец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204 000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Дозатор для антисептиков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кожных антисептиков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292 000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Мешок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Амбу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 комплекты дыхательные для ручной ИВЛ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360 000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Лизирующий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р-р 20 л/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кан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M-30 R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rinse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(20L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tank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Для гематологического аппарата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Mindrey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BC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-3600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340 000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Чистящий раствор 17млХ12бут. M-30P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Probe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cleanser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колибровки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гематологического 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анализатора 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Mindrey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BC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-3600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4 800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Контрольные растворы (контрольная кровь) В30 3*3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211F77">
              <w:rPr>
                <w:rFonts w:ascii="Times New Roman" w:eastAsia="Times New Roman" w:hAnsi="Times New Roman" w:cs="Times New Roman"/>
                <w:lang w:val="kk-KZ"/>
              </w:rPr>
              <w:t xml:space="preserve"> мочевого 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анализатора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Eleven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97300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583 800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Изотонический разбавитель 20л M-30D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Diluent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гематологического 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анализатора 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Mindrey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BC</w:t>
            </w: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-3600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1 137 500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Бумага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диаграмная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50*20*12 нар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УЗИ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360 000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Контроль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колич.анализ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мочи AUTION  CHEK  1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211F77">
              <w:rPr>
                <w:rFonts w:ascii="Times New Roman" w:eastAsia="Times New Roman" w:hAnsi="Times New Roman" w:cs="Times New Roman"/>
                <w:lang w:val="kk-KZ"/>
              </w:rPr>
              <w:t xml:space="preserve"> мочевого 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анализатора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Eleven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104500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627 000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Контроль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колич.анализ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мочи AUTION  CHEK 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211F77">
              <w:rPr>
                <w:rFonts w:ascii="Times New Roman" w:eastAsia="Times New Roman" w:hAnsi="Times New Roman" w:cs="Times New Roman"/>
                <w:lang w:val="kk-KZ"/>
              </w:rPr>
              <w:t xml:space="preserve"> мочевого 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анализатора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Eleven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104500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627 000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Тест-полоски для анализа мочи 100полосок/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211F77">
              <w:rPr>
                <w:rFonts w:ascii="Times New Roman" w:eastAsia="Times New Roman" w:hAnsi="Times New Roman" w:cs="Times New Roman"/>
              </w:rPr>
              <w:t xml:space="preserve">Для </w:t>
            </w:r>
            <w:r w:rsidRPr="00211F77">
              <w:rPr>
                <w:rFonts w:ascii="Times New Roman" w:eastAsia="Times New Roman" w:hAnsi="Times New Roman" w:cs="Times New Roman"/>
                <w:lang w:val="kk-KZ"/>
              </w:rPr>
              <w:t xml:space="preserve"> мочевого</w:t>
            </w:r>
            <w:proofErr w:type="gramEnd"/>
            <w:r w:rsidRPr="00211F7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анализатора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Eleven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 11</w:t>
            </w:r>
          </w:p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2 100 000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Раствор Ларионова (для оп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опред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белка в моче) 100мл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Для определения белков в моче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бут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43 200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Альфа – амилаза CC FS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Alpha-Amylase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CC FS) 480тестов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ферменты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93800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187 600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Аланинаминотрансфераза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(АЛАТ) (ALAT (GPT) FS (IFCC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mod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>.))800тестов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ферменты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496 400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Аспартатаминотрансфераза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(АСАТ) (ASAT(GOT) FS (IFCC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mod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>.))800тестов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ферменты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496 400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Щелочная фосфатаза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Alkalinephosphatase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FS IFCC 37°C)800тестов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липиды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23100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46 200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Триглицериды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Triglycerides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FS)800 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липиды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36500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73 000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Холестерин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Cholesterol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FS)800тестов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липиды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22700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385 900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Альбумин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Albumin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FS)800тестов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Субстраты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15100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30 200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Глюкоза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 xml:space="preserve"> (Glucose GOD FS)800</w:t>
            </w:r>
            <w:r w:rsidRPr="00211F77">
              <w:rPr>
                <w:rFonts w:ascii="Times New Roman" w:eastAsia="Times New Roman" w:hAnsi="Times New Roman" w:cs="Times New Roman"/>
              </w:rPr>
              <w:t>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Субстраты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261 800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Мочевина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Urea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FS)800тестов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Субстраты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29200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496 400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Общий белок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Total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Protein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FS)800тестов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Субстраты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350 200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Билирубин прямой (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Bilirubin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Auto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Direct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FS</w:t>
            </w:r>
            <w:r w:rsidRPr="00211F77">
              <w:rPr>
                <w:rFonts w:ascii="Times New Roman" w:eastAsia="Times New Roman" w:hAnsi="Times New Roman" w:cs="Times New Roman"/>
              </w:rPr>
              <w:t>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Субстраты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45800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229 000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Билирубин общий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Bilirubin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Auto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Total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FS)800тестов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Субстраты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21400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363 800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Креатинин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Creatinine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FS)800тестов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калибраторы и сыворотки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17100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342 000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TruLab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N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Assayed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>) Контрольная человеческая сыворотка, норма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калибраторы и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сыворыдки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43800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131 400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TruLab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P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Assayed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>) Контрольная человеческая сыворотка, патология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калибраторы и сыворотки для биохимического анализатора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47100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141 300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TruCal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Мультикалибратор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калибраторы и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сыворыдки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для биохимического анализатора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147 200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Чистящее средство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Cleanerrespons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920, 6x200mL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для исследования системы гемостаза 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 на аппарате 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Respons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33100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1 158 500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Hemostat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aptt-el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(АПТВ)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для исследования системы гемостаза,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Helena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C-2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коагуламетр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56900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569 000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11F77">
              <w:rPr>
                <w:rFonts w:ascii="Times New Roman" w:eastAsia="Times New Roman" w:hAnsi="Times New Roman" w:cs="Times New Roman"/>
                <w:lang w:val="en-US"/>
              </w:rPr>
              <w:t xml:space="preserve">Hemostat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lang w:val="en-US"/>
              </w:rPr>
              <w:t>tromboplastin-si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протромбиновое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</w:rPr>
              <w:t>время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для исследования системы гемостаза,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Helena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C-2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коагуламетр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83700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837 000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Hemostat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fibrinogen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(Фибриноген)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для исследования системы гемостаза,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Helena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C-2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коагуламетр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47617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952 340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Cuvettas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humaclot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junior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(кюветы)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для исследования системы гемостаза,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Helena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 xml:space="preserve"> C-2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коагуламетр</w:t>
            </w:r>
            <w:proofErr w:type="spellEnd"/>
            <w:r w:rsidRPr="00211F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96700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1 934 000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Seditrol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контрольный материал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СОЭ анализатора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ISED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ALCOR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581 000,00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581 000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Промывочный раствор 4 флакона по 500 мл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СОЭ анализатора 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ISED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ALCOR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142 000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1 136 000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Чековая </w:t>
            </w: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термолента</w:t>
            </w:r>
            <w:proofErr w:type="spellEnd"/>
            <w:r w:rsidRPr="00211F77">
              <w:rPr>
                <w:rFonts w:ascii="Times New Roman" w:eastAsia="Times New Roman" w:hAnsi="Times New Roman" w:cs="Times New Roman"/>
              </w:rPr>
              <w:t xml:space="preserve"> 57мм*17*12мм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для СОЭ анализатора 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ISED</w:t>
            </w:r>
            <w:r w:rsidRPr="00211F77">
              <w:rPr>
                <w:rFonts w:ascii="Times New Roman" w:eastAsia="Times New Roman" w:hAnsi="Times New Roman" w:cs="Times New Roman"/>
              </w:rPr>
              <w:t xml:space="preserve"> </w:t>
            </w:r>
            <w:r w:rsidRPr="00211F77">
              <w:rPr>
                <w:rFonts w:ascii="Times New Roman" w:eastAsia="Times New Roman" w:hAnsi="Times New Roman" w:cs="Times New Roman"/>
                <w:lang w:val="en-US"/>
              </w:rPr>
              <w:t>ALCOR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16 500</w:t>
            </w:r>
          </w:p>
        </w:tc>
      </w:tr>
      <w:tr w:rsidR="00211F77" w:rsidRPr="00211F77" w:rsidTr="00211F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11F77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Термометр для помещения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 xml:space="preserve"> Для измерения температуры воздуха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1F7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211F77" w:rsidRDefault="00211F77" w:rsidP="00211F77">
            <w:pPr>
              <w:rPr>
                <w:rFonts w:ascii="Times New Roman" w:eastAsia="Times New Roman" w:hAnsi="Times New Roman" w:cs="Times New Roman"/>
              </w:rPr>
            </w:pPr>
            <w:r w:rsidRPr="00211F77">
              <w:rPr>
                <w:rFonts w:ascii="Times New Roman" w:eastAsia="Times New Roman" w:hAnsi="Times New Roman" w:cs="Times New Roman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F77" w:rsidRPr="00A66FD8" w:rsidRDefault="00211F77" w:rsidP="00A66FD8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A66FD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</w:tbl>
    <w:p w:rsidR="00211F77" w:rsidRDefault="00211F77" w:rsidP="00F0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0016" w:rsidRPr="00A66FD8" w:rsidRDefault="00A66FD8" w:rsidP="00A66FD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C7B7B"/>
          <w:lang w:eastAsia="ru-RU"/>
        </w:rPr>
      </w:pPr>
      <w:r>
        <w:rPr>
          <w:rFonts w:ascii="Helvetica" w:eastAsia="Times New Roman" w:hAnsi="Helvetica" w:cs="Helvetica"/>
          <w:color w:val="7C7B7B"/>
          <w:lang w:eastAsia="ru-RU"/>
        </w:rPr>
        <w:t xml:space="preserve"> </w:t>
      </w:r>
      <w:r>
        <w:rPr>
          <w:rFonts w:ascii="Helvetica" w:eastAsia="Times New Roman" w:hAnsi="Helvetica" w:cs="Helvetica"/>
          <w:color w:val="7C7B7B"/>
          <w:lang w:val="kk-KZ" w:eastAsia="ru-RU"/>
        </w:rPr>
        <w:t xml:space="preserve">  2</w:t>
      </w:r>
      <w:r>
        <w:rPr>
          <w:rFonts w:ascii="Helvetica" w:eastAsia="Times New Roman" w:hAnsi="Helvetica" w:cs="Helvetica"/>
          <w:color w:val="7C7B7B"/>
          <w:lang w:eastAsia="ru-RU"/>
        </w:rPr>
        <w:t>.</w:t>
      </w:r>
      <w:r w:rsidR="008E2825" w:rsidRPr="00A66FD8">
        <w:rPr>
          <w:rFonts w:ascii="Times New Roman" w:hAnsi="Times New Roman" w:cs="Times New Roman"/>
          <w:b/>
          <w:color w:val="000000"/>
          <w:sz w:val="24"/>
          <w:szCs w:val="24"/>
        </w:rPr>
        <w:t>Дата и время предоставления ценового</w:t>
      </w:r>
      <w:r w:rsidR="005B4986" w:rsidRPr="00A66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предложения </w:t>
      </w:r>
      <w:r w:rsidR="008E2825" w:rsidRPr="00A66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следующими</w:t>
      </w:r>
      <w:r w:rsidR="008E2825" w:rsidRPr="00A66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поставщиками</w:t>
      </w:r>
      <w:r w:rsidR="005B4986" w:rsidRPr="00A66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70016" w:rsidRPr="00574B90" w:rsidRDefault="00170016" w:rsidP="0017001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2884"/>
        <w:gridCol w:w="4938"/>
        <w:gridCol w:w="3417"/>
        <w:gridCol w:w="2891"/>
      </w:tblGrid>
      <w:tr w:rsidR="00F0439A" w:rsidTr="00D53F2C">
        <w:tc>
          <w:tcPr>
            <w:tcW w:w="430" w:type="dxa"/>
          </w:tcPr>
          <w:p w:rsidR="00F0439A" w:rsidRPr="00574B90" w:rsidRDefault="00F0439A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B9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84" w:type="dxa"/>
          </w:tcPr>
          <w:p w:rsidR="00F0439A" w:rsidRPr="00574B90" w:rsidRDefault="00F0439A" w:rsidP="00F043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B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потенциального поставщика </w:t>
            </w:r>
          </w:p>
        </w:tc>
        <w:tc>
          <w:tcPr>
            <w:tcW w:w="4938" w:type="dxa"/>
          </w:tcPr>
          <w:p w:rsidR="00F0439A" w:rsidRPr="00574B90" w:rsidRDefault="00F0439A" w:rsidP="00F043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B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потенциального поставщика </w:t>
            </w:r>
          </w:p>
        </w:tc>
        <w:tc>
          <w:tcPr>
            <w:tcW w:w="3417" w:type="dxa"/>
          </w:tcPr>
          <w:p w:rsidR="00F0439A" w:rsidRPr="00574B90" w:rsidRDefault="00F0439A" w:rsidP="00F043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A2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Дата и время представления ценового предложения</w:t>
            </w:r>
          </w:p>
        </w:tc>
        <w:tc>
          <w:tcPr>
            <w:tcW w:w="2891" w:type="dxa"/>
          </w:tcPr>
          <w:p w:rsidR="00F0439A" w:rsidRPr="00574B90" w:rsidRDefault="00F0439A" w:rsidP="00F043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B90">
              <w:rPr>
                <w:rFonts w:ascii="Times New Roman" w:hAnsi="Times New Roman" w:cs="Times New Roman"/>
                <w:b/>
                <w:sz w:val="20"/>
                <w:szCs w:val="20"/>
              </w:rPr>
              <w:t>ФИО (представителя присутствующих потенциальных поставщиков при процедуре вскрытия конвертов с ценовыми предл</w:t>
            </w:r>
            <w:r w:rsidR="000A7BAC">
              <w:rPr>
                <w:rFonts w:ascii="Times New Roman" w:hAnsi="Times New Roman" w:cs="Times New Roman"/>
                <w:b/>
                <w:sz w:val="20"/>
                <w:szCs w:val="20"/>
              </w:rPr>
              <w:t>ожениями</w:t>
            </w:r>
            <w:r w:rsidRPr="00574B9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0439A" w:rsidRPr="001E5F50" w:rsidTr="00D53F2C">
        <w:tc>
          <w:tcPr>
            <w:tcW w:w="430" w:type="dxa"/>
          </w:tcPr>
          <w:p w:rsidR="00F0439A" w:rsidRPr="001E5F50" w:rsidRDefault="00F0439A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84" w:type="dxa"/>
          </w:tcPr>
          <w:p w:rsidR="00F0439A" w:rsidRPr="001E5F50" w:rsidRDefault="00F0439A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Anirise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F0439A" w:rsidRPr="001E5F50" w:rsidRDefault="00F0439A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ул.Парижской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Коммуны, д.46</w:t>
            </w:r>
          </w:p>
        </w:tc>
        <w:tc>
          <w:tcPr>
            <w:tcW w:w="3417" w:type="dxa"/>
          </w:tcPr>
          <w:p w:rsidR="00F0439A" w:rsidRPr="000A7BAC" w:rsidRDefault="000A7BAC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>16.02.2022  11.30 ч</w:t>
            </w:r>
          </w:p>
        </w:tc>
        <w:tc>
          <w:tcPr>
            <w:tcW w:w="2891" w:type="dxa"/>
          </w:tcPr>
          <w:p w:rsidR="00F0439A" w:rsidRPr="001E5F50" w:rsidRDefault="00F0439A" w:rsidP="00F04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439A" w:rsidRPr="001E5F50" w:rsidTr="00D53F2C">
        <w:tc>
          <w:tcPr>
            <w:tcW w:w="430" w:type="dxa"/>
          </w:tcPr>
          <w:p w:rsidR="00F0439A" w:rsidRPr="001E5F50" w:rsidRDefault="00F0439A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4" w:type="dxa"/>
          </w:tcPr>
          <w:p w:rsidR="00F0439A" w:rsidRPr="001E5F50" w:rsidRDefault="00F0439A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«АИМ Плюс»</w:t>
            </w:r>
          </w:p>
        </w:tc>
        <w:tc>
          <w:tcPr>
            <w:tcW w:w="4938" w:type="dxa"/>
          </w:tcPr>
          <w:p w:rsidR="00F0439A" w:rsidRPr="001E5F50" w:rsidRDefault="00F0439A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Каскелен,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Байгазиева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, д. 7</w:t>
            </w:r>
          </w:p>
        </w:tc>
        <w:tc>
          <w:tcPr>
            <w:tcW w:w="3417" w:type="dxa"/>
          </w:tcPr>
          <w:p w:rsidR="00F0439A" w:rsidRPr="000A7BAC" w:rsidRDefault="000A7BAC" w:rsidP="00F04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17.02.2022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 ч</w:t>
            </w:r>
          </w:p>
        </w:tc>
        <w:tc>
          <w:tcPr>
            <w:tcW w:w="2891" w:type="dxa"/>
          </w:tcPr>
          <w:p w:rsidR="00F0439A" w:rsidRPr="001E5F50" w:rsidRDefault="00F0439A" w:rsidP="00F04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AC" w:rsidRPr="001E5F50" w:rsidTr="00D53F2C">
        <w:tc>
          <w:tcPr>
            <w:tcW w:w="430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4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INKAR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Г. Алматы, ул. Сейфуллина 404/67</w:t>
            </w:r>
          </w:p>
        </w:tc>
        <w:tc>
          <w:tcPr>
            <w:tcW w:w="3417" w:type="dxa"/>
          </w:tcPr>
          <w:p w:rsidR="000A7BAC" w:rsidRPr="000A7BAC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17.02.2022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12.10 ч</w:t>
            </w:r>
          </w:p>
        </w:tc>
        <w:tc>
          <w:tcPr>
            <w:tcW w:w="2891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AC" w:rsidRPr="001E5F50" w:rsidTr="00D53F2C">
        <w:tc>
          <w:tcPr>
            <w:tcW w:w="430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4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A.N.P.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Земнухова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19 А</w:t>
            </w:r>
          </w:p>
        </w:tc>
        <w:tc>
          <w:tcPr>
            <w:tcW w:w="3417" w:type="dxa"/>
          </w:tcPr>
          <w:p w:rsidR="000A7BAC" w:rsidRPr="000A7BAC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09.05 ч</w:t>
            </w:r>
          </w:p>
        </w:tc>
        <w:tc>
          <w:tcPr>
            <w:tcW w:w="2891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AC" w:rsidRPr="001E5F50" w:rsidTr="00D53F2C">
        <w:tc>
          <w:tcPr>
            <w:tcW w:w="430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4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SIRIUS MED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. Акбулак,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Мукаева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3417" w:type="dxa"/>
          </w:tcPr>
          <w:p w:rsidR="000A7BAC" w:rsidRPr="000A7BAC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10.50 ч</w:t>
            </w:r>
          </w:p>
        </w:tc>
        <w:tc>
          <w:tcPr>
            <w:tcW w:w="2891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AC" w:rsidRPr="001E5F50" w:rsidTr="00D53F2C">
        <w:tc>
          <w:tcPr>
            <w:tcW w:w="430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4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«ЭВЕРЕСТ-С»</w:t>
            </w:r>
          </w:p>
        </w:tc>
        <w:tc>
          <w:tcPr>
            <w:tcW w:w="4938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обл.,с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Казцик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3417" w:type="dxa"/>
          </w:tcPr>
          <w:p w:rsidR="000A7BAC" w:rsidRPr="000A7BAC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11.25 ч</w:t>
            </w:r>
          </w:p>
        </w:tc>
        <w:tc>
          <w:tcPr>
            <w:tcW w:w="2891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AC" w:rsidRPr="001E5F50" w:rsidTr="00D53F2C">
        <w:tc>
          <w:tcPr>
            <w:tcW w:w="430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4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Кумсуат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обл., г.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Капчагай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, трасса Алматы-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Оскемен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21 Б</w:t>
            </w:r>
          </w:p>
        </w:tc>
        <w:tc>
          <w:tcPr>
            <w:tcW w:w="3417" w:type="dxa"/>
          </w:tcPr>
          <w:p w:rsidR="000A7BAC" w:rsidRPr="000A7BAC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11.30 ч</w:t>
            </w:r>
          </w:p>
        </w:tc>
        <w:tc>
          <w:tcPr>
            <w:tcW w:w="2891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BAC" w:rsidRPr="001E5F50" w:rsidTr="00D53F2C">
        <w:tc>
          <w:tcPr>
            <w:tcW w:w="430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84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«Луч1»</w:t>
            </w:r>
          </w:p>
        </w:tc>
        <w:tc>
          <w:tcPr>
            <w:tcW w:w="4938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Досмухамедова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31/35</w:t>
            </w:r>
          </w:p>
        </w:tc>
        <w:tc>
          <w:tcPr>
            <w:tcW w:w="3417" w:type="dxa"/>
          </w:tcPr>
          <w:p w:rsidR="000A7BAC" w:rsidRPr="000A7BAC" w:rsidRDefault="00B66144" w:rsidP="000A7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A7BAC"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 w:rsidR="000A7BAC">
              <w:rPr>
                <w:rFonts w:ascii="Times New Roman" w:hAnsi="Times New Roman" w:cs="Times New Roman"/>
                <w:sz w:val="20"/>
                <w:szCs w:val="20"/>
              </w:rPr>
              <w:t xml:space="preserve"> 12.20 ч</w:t>
            </w:r>
          </w:p>
        </w:tc>
        <w:tc>
          <w:tcPr>
            <w:tcW w:w="2891" w:type="dxa"/>
          </w:tcPr>
          <w:p w:rsidR="000A7BAC" w:rsidRPr="001E5F50" w:rsidRDefault="000A7BAC" w:rsidP="000A7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Тукешов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А.К.»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Костанай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, ул. Т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әуелсіздік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115, кв.71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13.20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 Medical Company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Г. Алматы, ул. Пятницкого, 79 А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15.20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«ГЕЛИКА»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Петропавлск,ул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. Маяковского, 95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15.45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</w:t>
            </w:r>
            <w:r w:rsidRPr="00B661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ALLIANCE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Коккайнар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, пер.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Жангельдина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16.00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MEDICA</w:t>
            </w:r>
            <w:r w:rsidRPr="00B6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10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. , д. 32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16.20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Аудан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- Д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. Самал1, д. 1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A7BAC">
              <w:rPr>
                <w:rFonts w:ascii="Times New Roman" w:hAnsi="Times New Roman" w:cs="Times New Roman"/>
                <w:sz w:val="20"/>
                <w:szCs w:val="20"/>
              </w:rPr>
              <w:t xml:space="preserve">.02.2022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16.35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BIQ</w:t>
            </w:r>
            <w:r w:rsidRPr="00B6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Company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. Каргалы, ул. Мустафина 54/12, кв. 19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21.02.2022   08.00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Alem</w:t>
            </w:r>
            <w:proofErr w:type="spellEnd"/>
            <w:r w:rsidRPr="00B6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Pharm</w:t>
            </w:r>
            <w:r w:rsidRPr="00B6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Tehnologies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. Акжар,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Даулеткерея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57 А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21.02.2022   08.30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-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Куттымуратов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Рашид</w:t>
            </w: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«Альянс - АА»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Алгабасская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2 А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21.02.2022   08.35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Орда Мед Алматы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Курмангазы,д.141/163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21.02.2022   08.40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B66144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14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84" w:type="dxa"/>
          </w:tcPr>
          <w:p w:rsidR="00B66144" w:rsidRPr="00D120C1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Байсал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Групп»</w:t>
            </w:r>
          </w:p>
        </w:tc>
        <w:tc>
          <w:tcPr>
            <w:tcW w:w="4938" w:type="dxa"/>
          </w:tcPr>
          <w:p w:rsidR="00B66144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мкр.Таусамал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Нуршайкова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108 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21.02.2022   08.45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144" w:rsidRPr="001E5F50" w:rsidTr="00D53F2C">
        <w:tc>
          <w:tcPr>
            <w:tcW w:w="430" w:type="dxa"/>
          </w:tcPr>
          <w:p w:rsidR="00B66144" w:rsidRPr="00D120C1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0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84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Глобал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38" w:type="dxa"/>
          </w:tcPr>
          <w:p w:rsidR="00B66144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мкр.Акбулак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ул.Талдыарал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3417" w:type="dxa"/>
          </w:tcPr>
          <w:p w:rsidR="00B66144" w:rsidRPr="000A7BAC" w:rsidRDefault="00B6614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21.02.2022   08.50 ч</w:t>
            </w:r>
          </w:p>
        </w:tc>
        <w:tc>
          <w:tcPr>
            <w:tcW w:w="2891" w:type="dxa"/>
          </w:tcPr>
          <w:p w:rsidR="00B66144" w:rsidRPr="001E5F50" w:rsidRDefault="00B6614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5F4" w:rsidRPr="001E5F50" w:rsidTr="00D53F2C">
        <w:tc>
          <w:tcPr>
            <w:tcW w:w="430" w:type="dxa"/>
          </w:tcPr>
          <w:p w:rsidR="00F135F4" w:rsidRPr="00D120C1" w:rsidRDefault="00F135F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84" w:type="dxa"/>
          </w:tcPr>
          <w:p w:rsidR="00F135F4" w:rsidRDefault="00F135F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Sivital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Казахстан»</w:t>
            </w:r>
          </w:p>
        </w:tc>
        <w:tc>
          <w:tcPr>
            <w:tcW w:w="4938" w:type="dxa"/>
          </w:tcPr>
          <w:p w:rsidR="00F135F4" w:rsidRDefault="00F135F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89/41</w:t>
            </w:r>
          </w:p>
        </w:tc>
        <w:tc>
          <w:tcPr>
            <w:tcW w:w="3417" w:type="dxa"/>
          </w:tcPr>
          <w:p w:rsidR="00F135F4" w:rsidRDefault="00F135F4" w:rsidP="00B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21.02.2022   08.55 ч</w:t>
            </w:r>
          </w:p>
        </w:tc>
        <w:tc>
          <w:tcPr>
            <w:tcW w:w="2891" w:type="dxa"/>
          </w:tcPr>
          <w:p w:rsidR="00F135F4" w:rsidRPr="001E5F50" w:rsidRDefault="00F135F4" w:rsidP="00B66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3F2C" w:rsidRPr="001E5F50" w:rsidRDefault="00D53F2C" w:rsidP="00170016">
      <w:pPr>
        <w:rPr>
          <w:rFonts w:ascii="Times New Roman" w:hAnsi="Times New Roman" w:cs="Times New Roman"/>
          <w:sz w:val="28"/>
          <w:szCs w:val="28"/>
        </w:rPr>
      </w:pPr>
    </w:p>
    <w:p w:rsidR="00205C15" w:rsidRPr="00A55317" w:rsidRDefault="00205C15" w:rsidP="00205C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5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</w:t>
      </w:r>
      <w:r w:rsidR="00203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557AD7" w:rsidRPr="00A55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A55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66F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Ценов</w:t>
      </w:r>
      <w:r w:rsidR="00A66FD8" w:rsidRPr="00A66F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ые</w:t>
      </w:r>
      <w:r w:rsidR="00A66F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предложения </w:t>
      </w:r>
      <w:proofErr w:type="gramStart"/>
      <w:r w:rsidR="00A66F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поставщиков </w:t>
      </w:r>
      <w:r w:rsidRPr="00A55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proofErr w:type="gramEnd"/>
      <w:r w:rsidRPr="00A55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приложении №1 к протоколу итогов.</w:t>
      </w:r>
      <w:r w:rsidRPr="00A55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A66FD8" w:rsidRDefault="00205C15" w:rsidP="002F71D1">
      <w:pPr>
        <w:pStyle w:val="af2"/>
        <w:rPr>
          <w:rFonts w:ascii="Times New Roman" w:eastAsia="Times New Roman" w:hAnsi="Times New Roman" w:cs="Times New Roman"/>
          <w:color w:val="7C7B7B"/>
          <w:lang w:eastAsia="ru-RU"/>
        </w:rPr>
      </w:pPr>
      <w:r w:rsidRPr="002F71D1">
        <w:rPr>
          <w:rFonts w:ascii="Times New Roman" w:eastAsia="Times New Roman" w:hAnsi="Times New Roman" w:cs="Times New Roman"/>
          <w:lang w:eastAsia="ru-RU"/>
        </w:rPr>
        <w:t>  </w:t>
      </w:r>
    </w:p>
    <w:p w:rsidR="008D1DD0" w:rsidRPr="00A66FD8" w:rsidRDefault="00A66FD8" w:rsidP="002F71D1">
      <w:pPr>
        <w:pStyle w:val="af2"/>
        <w:rPr>
          <w:rFonts w:ascii="Times New Roman" w:eastAsia="Times New Roman" w:hAnsi="Times New Roman" w:cs="Times New Roman"/>
          <w:color w:val="7C7B7B"/>
          <w:lang w:eastAsia="ru-RU"/>
        </w:rPr>
      </w:pPr>
      <w:r>
        <w:rPr>
          <w:rFonts w:ascii="Times New Roman" w:eastAsia="Times New Roman" w:hAnsi="Times New Roman" w:cs="Times New Roman"/>
          <w:color w:val="7C7B7B"/>
          <w:lang w:val="kk-KZ" w:eastAsia="ru-RU"/>
        </w:rPr>
        <w:t xml:space="preserve">   </w:t>
      </w:r>
      <w:r w:rsidR="00D5035A"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D1DD0"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20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5035A"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D1DD0" w:rsidRPr="003A70AC">
        <w:rPr>
          <w:rFonts w:ascii="Times New Roman" w:hAnsi="Times New Roman" w:cs="Times New Roman"/>
          <w:b/>
          <w:sz w:val="24"/>
          <w:szCs w:val="24"/>
        </w:rPr>
        <w:t>Закуп не состоялся по следующим лотам</w:t>
      </w:r>
      <w:r w:rsidR="008D1DD0" w:rsidRPr="002F71D1">
        <w:rPr>
          <w:rFonts w:ascii="Times New Roman" w:hAnsi="Times New Roman" w:cs="Times New Roman"/>
          <w:sz w:val="24"/>
          <w:szCs w:val="24"/>
        </w:rPr>
        <w:t xml:space="preserve"> (основание): заявки потенциальных поставщиков не поступало -   </w:t>
      </w:r>
      <w:r w:rsidR="008D1DD0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№19, №2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 №21, №22, </w:t>
      </w:r>
      <w:r w:rsidR="00A0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№23, 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№47, №53,</w:t>
      </w:r>
      <w:r w:rsidR="004F19D4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№55,</w:t>
      </w:r>
      <w:r w:rsidR="004F19D4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№56,</w:t>
      </w:r>
      <w:r w:rsidR="004F19D4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№59,</w:t>
      </w:r>
      <w:r w:rsidR="00AC4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№60,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№63, №65,</w:t>
      </w:r>
      <w:r w:rsidR="00A1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№67, </w:t>
      </w:r>
      <w:r w:rsidR="00C6326E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№77,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№78, </w:t>
      </w:r>
      <w:r w:rsidR="00C6326E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№81, №83, 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№90,</w:t>
      </w:r>
      <w:r w:rsidR="00C6326E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№91</w:t>
      </w:r>
      <w:r w:rsidR="008D1DD0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DD0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>№95,</w:t>
      </w:r>
      <w:r w:rsidR="000553B8" w:rsidRPr="002F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№96,</w:t>
      </w:r>
      <w:r w:rsidR="00A00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A13">
        <w:rPr>
          <w:rFonts w:ascii="Times New Roman" w:eastAsia="Times New Roman" w:hAnsi="Times New Roman" w:cs="Times New Roman"/>
          <w:sz w:val="24"/>
          <w:szCs w:val="24"/>
          <w:lang w:eastAsia="ru-RU"/>
        </w:rPr>
        <w:t>№112</w:t>
      </w:r>
      <w:r w:rsidR="00A37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35A" w:rsidRPr="002F71D1" w:rsidRDefault="00D5035A" w:rsidP="002F71D1">
      <w:pPr>
        <w:pStyle w:val="af2"/>
        <w:rPr>
          <w:rFonts w:ascii="Times New Roman" w:eastAsia="Times New Roman" w:hAnsi="Times New Roman" w:cs="Times New Roman"/>
          <w:color w:val="7C7B7B"/>
          <w:lang w:eastAsia="ru-RU"/>
        </w:rPr>
      </w:pPr>
      <w:r w:rsidRPr="002F71D1">
        <w:rPr>
          <w:rFonts w:ascii="Times New Roman" w:eastAsia="Times New Roman" w:hAnsi="Times New Roman" w:cs="Times New Roman"/>
          <w:lang w:eastAsia="ru-RU"/>
        </w:rPr>
        <w:t>    </w:t>
      </w:r>
    </w:p>
    <w:p w:rsidR="00D5035A" w:rsidRDefault="00942920" w:rsidP="00BF1862">
      <w:pPr>
        <w:pStyle w:val="af2"/>
        <w:rPr>
          <w:rFonts w:eastAsia="Times New Roman"/>
          <w:sz w:val="24"/>
          <w:szCs w:val="24"/>
          <w:lang w:eastAsia="ru-RU"/>
        </w:rPr>
      </w:pPr>
      <w:r w:rsidRPr="002F71D1">
        <w:rPr>
          <w:rFonts w:eastAsia="Times New Roman"/>
          <w:sz w:val="24"/>
          <w:szCs w:val="24"/>
          <w:lang w:eastAsia="ru-RU"/>
        </w:rPr>
        <w:lastRenderedPageBreak/>
        <w:t>   </w:t>
      </w:r>
      <w:r w:rsidRPr="003A70AC">
        <w:rPr>
          <w:rFonts w:eastAsia="Times New Roman"/>
          <w:b/>
          <w:sz w:val="24"/>
          <w:szCs w:val="24"/>
          <w:lang w:eastAsia="ru-RU"/>
        </w:rPr>
        <w:t xml:space="preserve">  </w:t>
      </w:r>
      <w:r w:rsidR="00203548">
        <w:rPr>
          <w:rFonts w:eastAsia="Times New Roman"/>
          <w:b/>
          <w:sz w:val="24"/>
          <w:szCs w:val="24"/>
          <w:lang w:eastAsia="ru-RU"/>
        </w:rPr>
        <w:t>5</w:t>
      </w:r>
      <w:r w:rsidRPr="003A70AC">
        <w:rPr>
          <w:rFonts w:eastAsia="Times New Roman"/>
          <w:b/>
          <w:sz w:val="24"/>
          <w:szCs w:val="24"/>
          <w:lang w:eastAsia="ru-RU"/>
        </w:rPr>
        <w:t xml:space="preserve">. </w:t>
      </w:r>
      <w:r w:rsidRPr="00AC5778">
        <w:rPr>
          <w:rFonts w:eastAsia="Times New Roman"/>
          <w:sz w:val="24"/>
          <w:szCs w:val="24"/>
          <w:lang w:eastAsia="ru-RU"/>
        </w:rPr>
        <w:t>Ценовое пре</w:t>
      </w:r>
      <w:r w:rsidR="00AC5778" w:rsidRPr="00AC5778">
        <w:rPr>
          <w:rFonts w:eastAsia="Times New Roman"/>
          <w:sz w:val="24"/>
          <w:szCs w:val="24"/>
          <w:lang w:eastAsia="ru-RU"/>
        </w:rPr>
        <w:t xml:space="preserve">дложение ИП </w:t>
      </w:r>
      <w:proofErr w:type="spellStart"/>
      <w:r w:rsidR="00AC5778" w:rsidRPr="00AC5778">
        <w:rPr>
          <w:rFonts w:eastAsia="Times New Roman"/>
          <w:sz w:val="24"/>
          <w:szCs w:val="24"/>
          <w:lang w:eastAsia="ru-RU"/>
        </w:rPr>
        <w:t>Тукешов</w:t>
      </w:r>
      <w:proofErr w:type="spellEnd"/>
      <w:r w:rsidR="00AC5778" w:rsidRPr="00AC5778">
        <w:rPr>
          <w:rFonts w:eastAsia="Times New Roman"/>
          <w:sz w:val="24"/>
          <w:szCs w:val="24"/>
          <w:lang w:eastAsia="ru-RU"/>
        </w:rPr>
        <w:t xml:space="preserve"> А.К.</w:t>
      </w:r>
      <w:r w:rsidR="00D5035A" w:rsidRPr="00AC5778">
        <w:rPr>
          <w:rFonts w:eastAsia="Times New Roman"/>
          <w:sz w:val="24"/>
          <w:szCs w:val="24"/>
          <w:lang w:eastAsia="ru-RU"/>
        </w:rPr>
        <w:t> </w:t>
      </w:r>
      <w:r w:rsidRPr="00AC57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№</w:t>
      </w:r>
      <w:r w:rsidR="00AD6410" w:rsidRPr="00AD6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5778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9A244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ТОО «</w:t>
      </w:r>
      <w:proofErr w:type="spellStart"/>
      <w:r w:rsidR="009A244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Кумсуат</w:t>
      </w:r>
      <w:proofErr w:type="spellEnd"/>
      <w:r w:rsidR="009A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A244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</w:t>
      </w:r>
      <w:proofErr w:type="spellEnd"/>
      <w:r w:rsidR="009A24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лотам №109, №</w:t>
      </w:r>
      <w:proofErr w:type="gramStart"/>
      <w:r w:rsidR="009A2444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="008E3ABD" w:rsidRPr="00AC5778">
        <w:rPr>
          <w:rFonts w:eastAsia="Times New Roman"/>
          <w:sz w:val="24"/>
          <w:szCs w:val="24"/>
          <w:lang w:eastAsia="ru-RU"/>
        </w:rPr>
        <w:t xml:space="preserve"> </w:t>
      </w:r>
      <w:r w:rsidR="003A70AC">
        <w:rPr>
          <w:rFonts w:eastAsia="Times New Roman"/>
          <w:sz w:val="24"/>
          <w:szCs w:val="24"/>
          <w:lang w:eastAsia="ru-RU"/>
        </w:rPr>
        <w:t xml:space="preserve"> </w:t>
      </w:r>
      <w:r w:rsidR="009A2444">
        <w:rPr>
          <w:rFonts w:eastAsia="Times New Roman"/>
          <w:sz w:val="24"/>
          <w:szCs w:val="24"/>
          <w:lang w:eastAsia="ru-RU"/>
        </w:rPr>
        <w:t>не</w:t>
      </w:r>
      <w:proofErr w:type="gramEnd"/>
      <w:r w:rsidR="009A2444">
        <w:rPr>
          <w:rFonts w:eastAsia="Times New Roman"/>
          <w:sz w:val="24"/>
          <w:szCs w:val="24"/>
          <w:lang w:eastAsia="ru-RU"/>
        </w:rPr>
        <w:t xml:space="preserve"> соответствую</w:t>
      </w:r>
      <w:r w:rsidR="00D5035A" w:rsidRPr="002F71D1">
        <w:rPr>
          <w:rFonts w:eastAsia="Times New Roman"/>
          <w:sz w:val="24"/>
          <w:szCs w:val="24"/>
          <w:lang w:eastAsia="ru-RU"/>
        </w:rPr>
        <w:t xml:space="preserve">т </w:t>
      </w:r>
      <w:r w:rsidR="003A70AC">
        <w:rPr>
          <w:rFonts w:eastAsia="Times New Roman"/>
          <w:sz w:val="24"/>
          <w:szCs w:val="24"/>
          <w:lang w:eastAsia="ru-RU"/>
        </w:rPr>
        <w:t>зая</w:t>
      </w:r>
      <w:r w:rsidR="00803524">
        <w:rPr>
          <w:rFonts w:eastAsia="Times New Roman"/>
          <w:sz w:val="24"/>
          <w:szCs w:val="24"/>
          <w:lang w:eastAsia="ru-RU"/>
        </w:rPr>
        <w:t>вленным параметрам объявления</w:t>
      </w:r>
      <w:r w:rsidR="003A70AC">
        <w:rPr>
          <w:rFonts w:eastAsia="Times New Roman"/>
          <w:sz w:val="24"/>
          <w:szCs w:val="24"/>
          <w:lang w:eastAsia="ru-RU"/>
        </w:rPr>
        <w:t>.</w:t>
      </w:r>
    </w:p>
    <w:p w:rsidR="00BF1862" w:rsidRPr="00BF1862" w:rsidRDefault="00BF1862" w:rsidP="00BF1862">
      <w:pPr>
        <w:pStyle w:val="af2"/>
        <w:rPr>
          <w:rFonts w:eastAsia="Times New Roman"/>
          <w:sz w:val="24"/>
          <w:szCs w:val="24"/>
          <w:lang w:eastAsia="ru-RU"/>
        </w:rPr>
      </w:pPr>
    </w:p>
    <w:p w:rsidR="00D5035A" w:rsidRPr="003A70AC" w:rsidRDefault="00D5035A" w:rsidP="002F71D1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0AC">
        <w:rPr>
          <w:rFonts w:ascii="Times New Roman" w:eastAsia="Times New Roman" w:hAnsi="Times New Roman" w:cs="Times New Roman"/>
          <w:b/>
          <w:lang w:eastAsia="ru-RU"/>
        </w:rPr>
        <w:t>      </w:t>
      </w:r>
      <w:r w:rsidR="0020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 Наименование </w:t>
      </w:r>
      <w:r w:rsidR="009E1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местонахождение потенциальн</w:t>
      </w:r>
      <w:r w:rsidR="000512DF"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поставщиков</w:t>
      </w:r>
      <w:r w:rsidR="00D91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которым</w:t>
      </w:r>
      <w:r w:rsidR="009E1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предполагается заключить договор </w:t>
      </w:r>
      <w:proofErr w:type="gramStart"/>
      <w:r w:rsidR="009E1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закупа  </w:t>
      </w:r>
      <w:r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gramEnd"/>
      <w:r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цена такого договора:</w:t>
      </w:r>
    </w:p>
    <w:p w:rsidR="00D5035A" w:rsidRPr="003A70AC" w:rsidRDefault="00D5035A" w:rsidP="002F71D1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447"/>
        <w:gridCol w:w="6379"/>
        <w:gridCol w:w="3544"/>
      </w:tblGrid>
      <w:tr w:rsidR="00D5035A" w:rsidRPr="00D5035A" w:rsidTr="00451D7F">
        <w:trPr>
          <w:trHeight w:val="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35A" w:rsidRPr="00D5035A" w:rsidRDefault="00D5035A" w:rsidP="00D5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35A" w:rsidRPr="00D5035A" w:rsidRDefault="00D5035A" w:rsidP="00D5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35A" w:rsidRPr="00D5035A" w:rsidRDefault="00D5035A" w:rsidP="00D5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35A" w:rsidRPr="00D5035A" w:rsidRDefault="00D5035A" w:rsidP="00D5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договора в тенге</w:t>
            </w:r>
          </w:p>
        </w:tc>
      </w:tr>
      <w:tr w:rsidR="00A66FD8" w:rsidRPr="00D5035A" w:rsidTr="00451D7F">
        <w:trPr>
          <w:trHeight w:val="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FD8" w:rsidRPr="00D5035A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3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D5035A" w:rsidRDefault="00A66FD8" w:rsidP="00A66FD8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Alem</w:t>
            </w:r>
            <w:proofErr w:type="spellEnd"/>
            <w:r w:rsidRPr="00B6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Pharm</w:t>
            </w:r>
            <w:r w:rsidRPr="00B6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Tehnologies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. Акжар,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Даулеткерея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57 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273402</w:t>
            </w:r>
          </w:p>
        </w:tc>
      </w:tr>
      <w:tr w:rsidR="00A66FD8" w:rsidRPr="00D5035A" w:rsidTr="00451D7F">
        <w:trPr>
          <w:trHeight w:val="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FD8" w:rsidRPr="00D5035A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3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</w:t>
            </w:r>
            <w:r w:rsidRPr="00B661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ALLIANCE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Коккайнар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, пер.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Жангельдина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196000</w:t>
            </w:r>
          </w:p>
        </w:tc>
      </w:tr>
      <w:tr w:rsidR="00A66FD8" w:rsidRPr="00D5035A" w:rsidTr="00451D7F">
        <w:trPr>
          <w:trHeight w:val="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FD8" w:rsidRPr="00D5035A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3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«ЭВЕРЕСТ-С»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обл.,с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Казцик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2892700</w:t>
            </w:r>
          </w:p>
        </w:tc>
      </w:tr>
      <w:tr w:rsidR="00A66FD8" w:rsidRPr="00D5035A" w:rsidTr="00451D7F">
        <w:trPr>
          <w:trHeight w:val="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FD8" w:rsidRPr="00D5035A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3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D5035A" w:rsidRDefault="00A66FD8" w:rsidP="00A66FD8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A.N.P.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Земнухова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19 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320000</w:t>
            </w:r>
          </w:p>
        </w:tc>
      </w:tr>
      <w:tr w:rsidR="00A66FD8" w:rsidRPr="00D5035A" w:rsidTr="009B5CE4">
        <w:trPr>
          <w:trHeight w:val="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D5035A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Орда Мед Алматы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Г.Алматы,ул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Курмангазы,д.141/163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5303600</w:t>
            </w:r>
          </w:p>
        </w:tc>
      </w:tr>
      <w:tr w:rsidR="00A66FD8" w:rsidRPr="00D5035A" w:rsidTr="00A66FD8">
        <w:trPr>
          <w:trHeight w:val="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FD8" w:rsidRPr="00D5035A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D120C1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Байсал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мкр.Таусамал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Нуршайкова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108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1693300</w:t>
            </w:r>
          </w:p>
        </w:tc>
      </w:tr>
      <w:tr w:rsidR="00A66FD8" w:rsidRPr="00D5035A" w:rsidTr="00A66FD8">
        <w:trPr>
          <w:trHeight w:val="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FD8" w:rsidRPr="00D5035A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Глобал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мкр.Акбулак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ул.Талдыарал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2060960</w:t>
            </w:r>
          </w:p>
        </w:tc>
      </w:tr>
      <w:tr w:rsidR="00A66FD8" w:rsidRPr="00D5035A" w:rsidTr="00A66FD8">
        <w:trPr>
          <w:trHeight w:val="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«ГЕЛИКА»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Петропавлск,ул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. Маяковского, 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75300</w:t>
            </w:r>
          </w:p>
        </w:tc>
      </w:tr>
      <w:tr w:rsidR="00A66FD8" w:rsidRPr="00D5035A" w:rsidTr="00A66FD8">
        <w:trPr>
          <w:trHeight w:val="1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«Альянс - АА»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Алгабасская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2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451200</w:t>
            </w:r>
          </w:p>
        </w:tc>
      </w:tr>
      <w:tr w:rsidR="00A66FD8" w:rsidRPr="00D5035A" w:rsidTr="00A66FD8">
        <w:trPr>
          <w:trHeight w:val="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BIQ</w:t>
            </w:r>
            <w:r w:rsidRPr="00B66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Company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D5035A" w:rsidRDefault="00A66FD8" w:rsidP="00A66FD8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. Каргалы, ул. Мустафина 54/12, кв. 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3517621</w:t>
            </w:r>
          </w:p>
        </w:tc>
      </w:tr>
      <w:tr w:rsidR="00A66FD8" w:rsidRPr="00D5035A" w:rsidTr="00A66FD8">
        <w:trPr>
          <w:trHeight w:val="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«АИМ Плюс»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D5035A" w:rsidRDefault="00A66FD8" w:rsidP="00A66FD8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. Каскелен,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Байгазиева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, д.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4460500</w:t>
            </w:r>
          </w:p>
        </w:tc>
      </w:tr>
      <w:tr w:rsidR="00A66FD8" w:rsidRPr="00D5035A" w:rsidTr="00A66FD8">
        <w:trPr>
          <w:trHeight w:val="1"/>
        </w:trPr>
        <w:tc>
          <w:tcPr>
            <w:tcW w:w="5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 Medical Company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Г. Алматы, ул. Пятницкого, 79 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290000</w:t>
            </w:r>
          </w:p>
        </w:tc>
      </w:tr>
      <w:tr w:rsidR="00A66FD8" w:rsidRPr="00D5035A" w:rsidTr="00451D7F">
        <w:trPr>
          <w:trHeight w:val="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Default="00A66FD8" w:rsidP="00A6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Anirise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D8" w:rsidRPr="001E5F50" w:rsidRDefault="00A66FD8" w:rsidP="00A6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Г. Алматы,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ул.Парижской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Коммуны, д.46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FD8" w:rsidRPr="00A8408F" w:rsidRDefault="00A66FD8" w:rsidP="00A66FD8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832240</w:t>
            </w:r>
          </w:p>
        </w:tc>
      </w:tr>
      <w:tr w:rsidR="00B5451F" w:rsidRPr="00D5035A" w:rsidTr="00C36B40">
        <w:trPr>
          <w:trHeight w:val="1"/>
        </w:trPr>
        <w:tc>
          <w:tcPr>
            <w:tcW w:w="54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51F" w:rsidRDefault="00B5451F" w:rsidP="00B5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51F" w:rsidRPr="001E5F50" w:rsidRDefault="00B5451F" w:rsidP="00B54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«Луч1»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51F" w:rsidRPr="001E5F50" w:rsidRDefault="00B5451F" w:rsidP="00B54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Досмухамедова</w:t>
            </w:r>
            <w:proofErr w:type="spellEnd"/>
            <w:r w:rsidRPr="001E5F50">
              <w:rPr>
                <w:rFonts w:ascii="Times New Roman" w:hAnsi="Times New Roman" w:cs="Times New Roman"/>
                <w:sz w:val="20"/>
                <w:szCs w:val="20"/>
              </w:rPr>
              <w:t xml:space="preserve"> 31/35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51F" w:rsidRPr="00A8408F" w:rsidRDefault="00B5451F" w:rsidP="00B5451F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612335</w:t>
            </w:r>
          </w:p>
        </w:tc>
      </w:tr>
      <w:tr w:rsidR="00B5451F" w:rsidRPr="00D5035A" w:rsidTr="00C36B40">
        <w:trPr>
          <w:trHeight w:val="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51F" w:rsidRDefault="00B5451F" w:rsidP="00B5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51F" w:rsidRPr="001E5F50" w:rsidRDefault="00B5451F" w:rsidP="00B54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1E5F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INKAR</w:t>
            </w: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51F" w:rsidRPr="001E5F50" w:rsidRDefault="00B5451F" w:rsidP="00B54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F50">
              <w:rPr>
                <w:rFonts w:ascii="Times New Roman" w:hAnsi="Times New Roman" w:cs="Times New Roman"/>
                <w:sz w:val="20"/>
                <w:szCs w:val="20"/>
              </w:rPr>
              <w:t>Г. Алматы, ул. Сейфуллина 404/67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51F" w:rsidRPr="00A8408F" w:rsidRDefault="00B5451F" w:rsidP="00B5451F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862500</w:t>
            </w:r>
          </w:p>
        </w:tc>
      </w:tr>
      <w:tr w:rsidR="00B5451F" w:rsidRPr="00D5035A" w:rsidTr="00C36B40">
        <w:trPr>
          <w:trHeight w:val="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51F" w:rsidRDefault="00B5451F" w:rsidP="00B5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51F" w:rsidRPr="001E5F50" w:rsidRDefault="00B5451F" w:rsidP="00B54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Sivital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Казахстан»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51F" w:rsidRDefault="00B5451F" w:rsidP="00B54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89/41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51F" w:rsidRPr="00A8408F" w:rsidRDefault="00B5451F" w:rsidP="00B5451F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408F">
              <w:rPr>
                <w:rFonts w:ascii="Times New Roman" w:eastAsia="Times New Roman" w:hAnsi="Times New Roman" w:cs="Times New Roman"/>
                <w:lang w:eastAsia="ru-RU"/>
              </w:rPr>
              <w:t>4292340</w:t>
            </w:r>
          </w:p>
        </w:tc>
      </w:tr>
    </w:tbl>
    <w:p w:rsidR="004A1D38" w:rsidRDefault="004A1D38" w:rsidP="003B7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</w:pPr>
    </w:p>
    <w:p w:rsidR="00C36B40" w:rsidRDefault="00D5035A" w:rsidP="003B76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</w:pPr>
      <w:r w:rsidRPr="00D5035A">
        <w:rPr>
          <w:rFonts w:ascii="Times New Roman" w:eastAsia="Times New Roman" w:hAnsi="Times New Roman" w:cs="Times New Roman"/>
          <w:color w:val="7C7B7B"/>
          <w:sz w:val="20"/>
          <w:szCs w:val="20"/>
          <w:lang w:eastAsia="ru-RU"/>
        </w:rPr>
        <w:lastRenderedPageBreak/>
        <w:t> </w:t>
      </w:r>
    </w:p>
    <w:p w:rsidR="00170016" w:rsidRPr="003B7667" w:rsidRDefault="009E1ACE" w:rsidP="003B76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7C7B7B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A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 поставки:</w:t>
      </w:r>
      <w:r w:rsidR="00586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Алматы </w:t>
      </w:r>
      <w:proofErr w:type="spellStart"/>
      <w:r w:rsidR="00586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мкр</w:t>
      </w:r>
      <w:proofErr w:type="spellEnd"/>
      <w:r w:rsidR="00586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Жулдыз-1 дом 5</w:t>
      </w:r>
    </w:p>
    <w:p w:rsidR="00170016" w:rsidRPr="00240346" w:rsidRDefault="00170016" w:rsidP="00170016">
      <w:pPr>
        <w:rPr>
          <w:rFonts w:ascii="Times New Roman" w:hAnsi="Times New Roman" w:cs="Times New Roman"/>
          <w:b/>
          <w:sz w:val="20"/>
          <w:szCs w:val="20"/>
        </w:rPr>
      </w:pPr>
    </w:p>
    <w:p w:rsidR="00170016" w:rsidRPr="001B3373" w:rsidRDefault="00EC6839" w:rsidP="0017001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269A5">
        <w:rPr>
          <w:rFonts w:ascii="Times New Roman" w:hAnsi="Times New Roman" w:cs="Times New Roman"/>
          <w:b/>
          <w:sz w:val="20"/>
          <w:szCs w:val="20"/>
        </w:rPr>
        <w:t>Председатель комиссии: и. о. зам. г</w:t>
      </w:r>
      <w:r w:rsidR="00170016" w:rsidRPr="00B269A5">
        <w:rPr>
          <w:rFonts w:ascii="Times New Roman" w:hAnsi="Times New Roman" w:cs="Times New Roman"/>
          <w:b/>
          <w:sz w:val="20"/>
          <w:szCs w:val="20"/>
        </w:rPr>
        <w:t>лавного врача</w:t>
      </w:r>
      <w:r w:rsidR="00170016" w:rsidRPr="001B3373">
        <w:rPr>
          <w:rFonts w:ascii="Times New Roman" w:hAnsi="Times New Roman" w:cs="Times New Roman"/>
          <w:sz w:val="20"/>
          <w:szCs w:val="20"/>
        </w:rPr>
        <w:t xml:space="preserve"> __________________ </w:t>
      </w:r>
      <w:r w:rsidR="00170016" w:rsidRPr="001B3373">
        <w:rPr>
          <w:rFonts w:ascii="Times New Roman" w:hAnsi="Times New Roman" w:cs="Times New Roman"/>
          <w:sz w:val="20"/>
          <w:szCs w:val="20"/>
          <w:lang w:val="kk-KZ"/>
        </w:rPr>
        <w:t xml:space="preserve">Әлкеева Б.С. </w:t>
      </w:r>
    </w:p>
    <w:p w:rsidR="00170016" w:rsidRPr="001B3373" w:rsidRDefault="00170016" w:rsidP="00170016">
      <w:pPr>
        <w:rPr>
          <w:rFonts w:ascii="Times New Roman" w:hAnsi="Times New Roman" w:cs="Times New Roman"/>
          <w:sz w:val="20"/>
          <w:szCs w:val="20"/>
        </w:rPr>
      </w:pPr>
      <w:r w:rsidRPr="00B269A5">
        <w:rPr>
          <w:rFonts w:ascii="Times New Roman" w:hAnsi="Times New Roman" w:cs="Times New Roman"/>
          <w:b/>
          <w:sz w:val="20"/>
          <w:szCs w:val="20"/>
          <w:lang w:val="kk-KZ"/>
        </w:rPr>
        <w:t>Члены комисии</w:t>
      </w:r>
      <w:r w:rsidRPr="001B337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B3373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70016" w:rsidRPr="001B3373" w:rsidRDefault="00170016" w:rsidP="00170016">
      <w:pPr>
        <w:rPr>
          <w:rFonts w:ascii="Times New Roman" w:hAnsi="Times New Roman" w:cs="Times New Roman"/>
          <w:sz w:val="20"/>
          <w:szCs w:val="20"/>
        </w:rPr>
      </w:pPr>
      <w:r w:rsidRPr="001B3373">
        <w:rPr>
          <w:rFonts w:ascii="Times New Roman" w:hAnsi="Times New Roman" w:cs="Times New Roman"/>
          <w:sz w:val="20"/>
          <w:szCs w:val="20"/>
        </w:rPr>
        <w:t xml:space="preserve">Гл. медсестра _______________________   </w:t>
      </w:r>
      <w:proofErr w:type="spellStart"/>
      <w:r w:rsidRPr="001B3373">
        <w:rPr>
          <w:rFonts w:ascii="Times New Roman" w:hAnsi="Times New Roman" w:cs="Times New Roman"/>
          <w:sz w:val="20"/>
          <w:szCs w:val="20"/>
        </w:rPr>
        <w:t>Калиева</w:t>
      </w:r>
      <w:proofErr w:type="spellEnd"/>
      <w:r w:rsidRPr="001B3373">
        <w:rPr>
          <w:rFonts w:ascii="Times New Roman" w:hAnsi="Times New Roman" w:cs="Times New Roman"/>
          <w:sz w:val="20"/>
          <w:szCs w:val="20"/>
        </w:rPr>
        <w:t xml:space="preserve"> И.Р.</w:t>
      </w:r>
    </w:p>
    <w:p w:rsidR="00170016" w:rsidRPr="001B3373" w:rsidRDefault="00170016" w:rsidP="0017001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1B3373">
        <w:rPr>
          <w:rFonts w:ascii="Times New Roman" w:hAnsi="Times New Roman" w:cs="Times New Roman"/>
          <w:sz w:val="20"/>
          <w:szCs w:val="20"/>
        </w:rPr>
        <w:t xml:space="preserve">Врач </w:t>
      </w:r>
      <w:r w:rsidRPr="001B3373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1B3373">
        <w:rPr>
          <w:rFonts w:ascii="Times New Roman" w:hAnsi="Times New Roman" w:cs="Times New Roman"/>
          <w:sz w:val="20"/>
          <w:szCs w:val="20"/>
        </w:rPr>
        <w:t xml:space="preserve">эксперт ______________________   </w:t>
      </w:r>
      <w:r w:rsidRPr="001B3373">
        <w:rPr>
          <w:rFonts w:ascii="Times New Roman" w:hAnsi="Times New Roman" w:cs="Times New Roman"/>
          <w:sz w:val="20"/>
          <w:szCs w:val="20"/>
          <w:lang w:val="kk-KZ"/>
        </w:rPr>
        <w:t xml:space="preserve">Өскенбаева Г.Е. </w:t>
      </w:r>
    </w:p>
    <w:p w:rsidR="00170016" w:rsidRDefault="00170016" w:rsidP="00170016">
      <w:pPr>
        <w:rPr>
          <w:rFonts w:ascii="Times New Roman" w:hAnsi="Times New Roman" w:cs="Times New Roman"/>
          <w:sz w:val="20"/>
          <w:szCs w:val="20"/>
        </w:rPr>
      </w:pPr>
      <w:r w:rsidRPr="001B3373">
        <w:rPr>
          <w:rFonts w:ascii="Times New Roman" w:hAnsi="Times New Roman" w:cs="Times New Roman"/>
          <w:sz w:val="20"/>
          <w:szCs w:val="20"/>
          <w:lang w:val="kk-KZ"/>
        </w:rPr>
        <w:t xml:space="preserve">Секретарь комисии </w:t>
      </w:r>
      <w:r w:rsidRPr="001B3373">
        <w:rPr>
          <w:rFonts w:ascii="Times New Roman" w:hAnsi="Times New Roman" w:cs="Times New Roman"/>
          <w:sz w:val="20"/>
          <w:szCs w:val="20"/>
        </w:rPr>
        <w:t>_</w:t>
      </w:r>
      <w:r w:rsidR="003B7667">
        <w:rPr>
          <w:rFonts w:ascii="Times New Roman" w:hAnsi="Times New Roman" w:cs="Times New Roman"/>
          <w:sz w:val="20"/>
          <w:szCs w:val="20"/>
        </w:rPr>
        <w:t xml:space="preserve">_________________  Нуралиев </w:t>
      </w:r>
    </w:p>
    <w:p w:rsidR="00C4501B" w:rsidRDefault="00C4501B" w:rsidP="00170016"/>
    <w:p w:rsidR="00061CA6" w:rsidRDefault="00061CA6" w:rsidP="00170016"/>
    <w:p w:rsidR="00061CA6" w:rsidRDefault="00061CA6" w:rsidP="00170016"/>
    <w:p w:rsidR="00061CA6" w:rsidRDefault="00061CA6" w:rsidP="00170016"/>
    <w:p w:rsidR="00061CA6" w:rsidRDefault="00061CA6" w:rsidP="00170016"/>
    <w:p w:rsidR="00061CA6" w:rsidRDefault="00061CA6" w:rsidP="00170016"/>
    <w:p w:rsidR="00061CA6" w:rsidRDefault="00061CA6" w:rsidP="00170016"/>
    <w:p w:rsidR="00061CA6" w:rsidRDefault="00061CA6" w:rsidP="00170016"/>
    <w:p w:rsidR="00061CA6" w:rsidRDefault="00061CA6" w:rsidP="00170016"/>
    <w:p w:rsidR="00061CA6" w:rsidRDefault="00061CA6" w:rsidP="00170016"/>
    <w:p w:rsidR="00EB6EF9" w:rsidRDefault="00EB6EF9" w:rsidP="00170016"/>
    <w:p w:rsidR="00EB6EF9" w:rsidRDefault="00EB6EF9" w:rsidP="00170016"/>
    <w:p w:rsidR="00EB6EF9" w:rsidRDefault="00EB6EF9" w:rsidP="00170016"/>
    <w:p w:rsidR="00CC5238" w:rsidRPr="00026B51" w:rsidRDefault="00DE4EAD" w:rsidP="00CC5238">
      <w:pPr>
        <w:rPr>
          <w:b/>
          <w:sz w:val="16"/>
          <w:szCs w:val="16"/>
        </w:rPr>
      </w:pPr>
      <w:r>
        <w:rPr>
          <w:b/>
        </w:rPr>
        <w:t xml:space="preserve">               </w:t>
      </w:r>
      <w:r w:rsidR="00CC5238" w:rsidRPr="00026B51"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BF1862" w:rsidRDefault="00BF1862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p w:rsidR="00AE681E" w:rsidRDefault="00AE681E" w:rsidP="00DE4EAD">
      <w:pPr>
        <w:rPr>
          <w:b/>
        </w:rPr>
      </w:pPr>
    </w:p>
    <w:sectPr w:rsidR="00AE681E" w:rsidSect="00F043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C1708"/>
    <w:multiLevelType w:val="hybridMultilevel"/>
    <w:tmpl w:val="3B1295D8"/>
    <w:lvl w:ilvl="0" w:tplc="03FE9C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EB4358"/>
    <w:multiLevelType w:val="hybridMultilevel"/>
    <w:tmpl w:val="8AB499F0"/>
    <w:lvl w:ilvl="0" w:tplc="11347A12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66708"/>
    <w:multiLevelType w:val="hybridMultilevel"/>
    <w:tmpl w:val="27BE1740"/>
    <w:lvl w:ilvl="0" w:tplc="208A9218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47B30"/>
    <w:multiLevelType w:val="hybridMultilevel"/>
    <w:tmpl w:val="203E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65482"/>
    <w:multiLevelType w:val="hybridMultilevel"/>
    <w:tmpl w:val="27D6A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7B"/>
    <w:rsid w:val="00017A65"/>
    <w:rsid w:val="00037CC9"/>
    <w:rsid w:val="000512DF"/>
    <w:rsid w:val="000553B8"/>
    <w:rsid w:val="00061CA6"/>
    <w:rsid w:val="000A7BAC"/>
    <w:rsid w:val="000C71B2"/>
    <w:rsid w:val="00170016"/>
    <w:rsid w:val="001B3373"/>
    <w:rsid w:val="001C1FAF"/>
    <w:rsid w:val="001C2122"/>
    <w:rsid w:val="001D5D2E"/>
    <w:rsid w:val="00203548"/>
    <w:rsid w:val="00205C15"/>
    <w:rsid w:val="0020634B"/>
    <w:rsid w:val="00211F77"/>
    <w:rsid w:val="00215A20"/>
    <w:rsid w:val="00230044"/>
    <w:rsid w:val="002F71D1"/>
    <w:rsid w:val="003A70AC"/>
    <w:rsid w:val="003B7667"/>
    <w:rsid w:val="00412A31"/>
    <w:rsid w:val="00413ED0"/>
    <w:rsid w:val="00443648"/>
    <w:rsid w:val="00451D7F"/>
    <w:rsid w:val="004623D8"/>
    <w:rsid w:val="004A1D38"/>
    <w:rsid w:val="004F19D4"/>
    <w:rsid w:val="004F7490"/>
    <w:rsid w:val="00556903"/>
    <w:rsid w:val="00557AD7"/>
    <w:rsid w:val="0057737E"/>
    <w:rsid w:val="00581015"/>
    <w:rsid w:val="00586548"/>
    <w:rsid w:val="00587FED"/>
    <w:rsid w:val="005B4986"/>
    <w:rsid w:val="005D26C5"/>
    <w:rsid w:val="005E24D3"/>
    <w:rsid w:val="00602E31"/>
    <w:rsid w:val="00605FF0"/>
    <w:rsid w:val="00642DFF"/>
    <w:rsid w:val="00671A13"/>
    <w:rsid w:val="00674138"/>
    <w:rsid w:val="006C212B"/>
    <w:rsid w:val="006E1E22"/>
    <w:rsid w:val="00703E0C"/>
    <w:rsid w:val="007445B8"/>
    <w:rsid w:val="00766C0B"/>
    <w:rsid w:val="007D0BFD"/>
    <w:rsid w:val="00803524"/>
    <w:rsid w:val="008272FC"/>
    <w:rsid w:val="0085705E"/>
    <w:rsid w:val="00857BEB"/>
    <w:rsid w:val="00865DA0"/>
    <w:rsid w:val="008C2464"/>
    <w:rsid w:val="008D1DD0"/>
    <w:rsid w:val="008E27B9"/>
    <w:rsid w:val="008E2825"/>
    <w:rsid w:val="008E3ABD"/>
    <w:rsid w:val="008E6EBD"/>
    <w:rsid w:val="00900257"/>
    <w:rsid w:val="00942920"/>
    <w:rsid w:val="00996C0B"/>
    <w:rsid w:val="009A11F4"/>
    <w:rsid w:val="009A2444"/>
    <w:rsid w:val="009A6982"/>
    <w:rsid w:val="009D62FE"/>
    <w:rsid w:val="009E1ACE"/>
    <w:rsid w:val="009F76DE"/>
    <w:rsid w:val="00A00FCB"/>
    <w:rsid w:val="00A04E93"/>
    <w:rsid w:val="00A05FA1"/>
    <w:rsid w:val="00A175D1"/>
    <w:rsid w:val="00A26398"/>
    <w:rsid w:val="00A37EFF"/>
    <w:rsid w:val="00A46086"/>
    <w:rsid w:val="00A55317"/>
    <w:rsid w:val="00A6397E"/>
    <w:rsid w:val="00A66FD8"/>
    <w:rsid w:val="00A8408F"/>
    <w:rsid w:val="00AB1C7D"/>
    <w:rsid w:val="00AC447E"/>
    <w:rsid w:val="00AC5778"/>
    <w:rsid w:val="00AD6410"/>
    <w:rsid w:val="00AE681E"/>
    <w:rsid w:val="00AF1AF5"/>
    <w:rsid w:val="00B269A5"/>
    <w:rsid w:val="00B27B7B"/>
    <w:rsid w:val="00B5451F"/>
    <w:rsid w:val="00B66144"/>
    <w:rsid w:val="00B704F0"/>
    <w:rsid w:val="00BB401F"/>
    <w:rsid w:val="00BB741A"/>
    <w:rsid w:val="00BF1862"/>
    <w:rsid w:val="00BF6D78"/>
    <w:rsid w:val="00C2182A"/>
    <w:rsid w:val="00C36B40"/>
    <w:rsid w:val="00C4501B"/>
    <w:rsid w:val="00C511C0"/>
    <w:rsid w:val="00C6326E"/>
    <w:rsid w:val="00C77C3F"/>
    <w:rsid w:val="00C81A0B"/>
    <w:rsid w:val="00C9317A"/>
    <w:rsid w:val="00C94F83"/>
    <w:rsid w:val="00CA5822"/>
    <w:rsid w:val="00CB1689"/>
    <w:rsid w:val="00CC5238"/>
    <w:rsid w:val="00D5035A"/>
    <w:rsid w:val="00D53F2C"/>
    <w:rsid w:val="00D910B6"/>
    <w:rsid w:val="00DB0A4F"/>
    <w:rsid w:val="00DE4EAD"/>
    <w:rsid w:val="00E57EDC"/>
    <w:rsid w:val="00E73E28"/>
    <w:rsid w:val="00E86699"/>
    <w:rsid w:val="00EB26B6"/>
    <w:rsid w:val="00EB6EF9"/>
    <w:rsid w:val="00EC6839"/>
    <w:rsid w:val="00F0439A"/>
    <w:rsid w:val="00F135F4"/>
    <w:rsid w:val="00F45BA7"/>
    <w:rsid w:val="00F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C4B75-1A16-4655-853F-4C9409E6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2E"/>
  </w:style>
  <w:style w:type="paragraph" w:styleId="1">
    <w:name w:val="heading 1"/>
    <w:basedOn w:val="a"/>
    <w:next w:val="a"/>
    <w:link w:val="10"/>
    <w:uiPriority w:val="9"/>
    <w:qFormat/>
    <w:rsid w:val="001D5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D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D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D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D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D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D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016"/>
  </w:style>
  <w:style w:type="paragraph" w:styleId="a6">
    <w:name w:val="footer"/>
    <w:basedOn w:val="a"/>
    <w:link w:val="a7"/>
    <w:uiPriority w:val="99"/>
    <w:unhideWhenUsed/>
    <w:rsid w:val="0017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016"/>
  </w:style>
  <w:style w:type="paragraph" w:styleId="a8">
    <w:name w:val="List Paragraph"/>
    <w:basedOn w:val="a"/>
    <w:uiPriority w:val="34"/>
    <w:qFormat/>
    <w:rsid w:val="001700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36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D5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D5D2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D5D2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5D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D2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D2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D5D2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D5D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D5D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1D5D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1D5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1D5D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1D5D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1D5D2E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1D5D2E"/>
    <w:rPr>
      <w:b/>
      <w:bCs/>
      <w:color w:val="auto"/>
    </w:rPr>
  </w:style>
  <w:style w:type="character" w:styleId="af1">
    <w:name w:val="Emphasis"/>
    <w:basedOn w:val="a0"/>
    <w:uiPriority w:val="20"/>
    <w:qFormat/>
    <w:rsid w:val="001D5D2E"/>
    <w:rPr>
      <w:i/>
      <w:iCs/>
      <w:color w:val="auto"/>
    </w:rPr>
  </w:style>
  <w:style w:type="paragraph" w:styleId="af2">
    <w:name w:val="No Spacing"/>
    <w:uiPriority w:val="1"/>
    <w:qFormat/>
    <w:rsid w:val="001D5D2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D5D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D2E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1D5D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1D5D2E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1D5D2E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5D2E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1D5D2E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1D5D2E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1D5D2E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1D5D2E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211F77"/>
  </w:style>
  <w:style w:type="table" w:customStyle="1" w:styleId="12">
    <w:name w:val="Сетка таблицы1"/>
    <w:basedOn w:val="a1"/>
    <w:next w:val="a3"/>
    <w:uiPriority w:val="39"/>
    <w:rsid w:val="00211F7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7EC4-3126-454F-9464-6E4530E0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12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BUH-7</dc:creator>
  <cp:keywords/>
  <dc:description/>
  <cp:lastModifiedBy>BUH-7</cp:lastModifiedBy>
  <cp:revision>131</cp:revision>
  <cp:lastPrinted>2022-03-02T01:53:00Z</cp:lastPrinted>
  <dcterms:created xsi:type="dcterms:W3CDTF">2022-02-25T02:02:00Z</dcterms:created>
  <dcterms:modified xsi:type="dcterms:W3CDTF">2022-03-02T01:55:00Z</dcterms:modified>
</cp:coreProperties>
</file>