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1B" w:rsidRPr="008F1C4D" w:rsidRDefault="00344E1B" w:rsidP="007100A7">
      <w:pPr>
        <w:widowControl w:val="0"/>
        <w:rPr>
          <w:bCs/>
          <w:color w:val="000000"/>
          <w:sz w:val="28"/>
          <w:szCs w:val="28"/>
        </w:rPr>
      </w:pPr>
    </w:p>
    <w:p w:rsidR="00724239" w:rsidRPr="008F1C4D" w:rsidRDefault="00724239" w:rsidP="00A26EB2">
      <w:pPr>
        <w:autoSpaceDE w:val="0"/>
        <w:autoSpaceDN w:val="0"/>
        <w:adjustRightInd w:val="0"/>
        <w:ind w:left="5387"/>
      </w:pPr>
      <w:r w:rsidRPr="008F1C4D">
        <w:t xml:space="preserve">Утвержден </w:t>
      </w:r>
    </w:p>
    <w:p w:rsidR="00724239" w:rsidRPr="008F1C4D" w:rsidRDefault="00724239" w:rsidP="00A26EB2">
      <w:pPr>
        <w:autoSpaceDE w:val="0"/>
        <w:autoSpaceDN w:val="0"/>
        <w:adjustRightInd w:val="0"/>
        <w:ind w:left="5387"/>
      </w:pPr>
      <w:r w:rsidRPr="008F1C4D">
        <w:t xml:space="preserve">Решением Наблюдательного совета </w:t>
      </w:r>
    </w:p>
    <w:p w:rsidR="005E0E75" w:rsidRPr="008F1C4D" w:rsidRDefault="007820B0" w:rsidP="00A26EB2">
      <w:pPr>
        <w:autoSpaceDE w:val="0"/>
        <w:autoSpaceDN w:val="0"/>
        <w:adjustRightInd w:val="0"/>
        <w:ind w:left="5387"/>
      </w:pPr>
      <w:r w:rsidRPr="007820B0">
        <w:t>Коммунального государственного предприятия на праве хозяйственного ведения «Городская поликлиника №20» Управления общественного здоровья города Алматы</w:t>
      </w:r>
      <w:r w:rsidRPr="008F1C4D">
        <w:t xml:space="preserve"> </w:t>
      </w:r>
    </w:p>
    <w:p w:rsidR="005E0E75" w:rsidRPr="008F1C4D" w:rsidRDefault="00724239" w:rsidP="00A26EB2">
      <w:pPr>
        <w:widowControl w:val="0"/>
        <w:ind w:left="5387"/>
      </w:pPr>
      <w:r w:rsidRPr="008F1C4D">
        <w:t>от «</w:t>
      </w:r>
      <w:r w:rsidR="00906459">
        <w:rPr>
          <w:lang w:val="en-US"/>
        </w:rPr>
        <w:t>30</w:t>
      </w:r>
      <w:r w:rsidR="005E0E75" w:rsidRPr="008F1C4D">
        <w:t>»</w:t>
      </w:r>
      <w:r w:rsidR="00906459">
        <w:rPr>
          <w:lang w:val="en-US"/>
        </w:rPr>
        <w:t xml:space="preserve"> </w:t>
      </w:r>
      <w:r w:rsidR="00906459">
        <w:t xml:space="preserve">марта </w:t>
      </w:r>
      <w:r w:rsidRPr="008F1C4D">
        <w:rPr>
          <w:lang w:val="kk-KZ"/>
        </w:rPr>
        <w:t>202</w:t>
      </w:r>
      <w:r w:rsidR="007820B0">
        <w:rPr>
          <w:lang w:val="kk-KZ"/>
        </w:rPr>
        <w:t>3</w:t>
      </w:r>
      <w:r w:rsidR="005E0E75" w:rsidRPr="008F1C4D">
        <w:t xml:space="preserve"> г</w:t>
      </w:r>
      <w:r w:rsidR="008F1C4D">
        <w:t>ода</w:t>
      </w:r>
      <w:r w:rsidR="005E0E75" w:rsidRPr="008F1C4D">
        <w:t xml:space="preserve"> </w:t>
      </w:r>
    </w:p>
    <w:p w:rsidR="00344E1B" w:rsidRPr="008F1C4D" w:rsidRDefault="00724239" w:rsidP="00A26EB2">
      <w:pPr>
        <w:widowControl w:val="0"/>
        <w:ind w:left="5387"/>
        <w:rPr>
          <w:bCs/>
          <w:color w:val="000000"/>
        </w:rPr>
      </w:pPr>
      <w:r w:rsidRPr="008F1C4D">
        <w:t xml:space="preserve">(протокол № </w:t>
      </w:r>
      <w:r w:rsidR="00906459">
        <w:t>3</w:t>
      </w:r>
      <w:r w:rsidR="005E0E75" w:rsidRPr="008F1C4D">
        <w:t>)</w:t>
      </w:r>
    </w:p>
    <w:p w:rsidR="00344E1B" w:rsidRPr="008F1C4D" w:rsidRDefault="00344E1B" w:rsidP="00A26EB2">
      <w:pPr>
        <w:widowControl w:val="0"/>
        <w:ind w:left="5387" w:right="482"/>
        <w:jc w:val="center"/>
        <w:rPr>
          <w:bCs/>
          <w:color w:val="000000"/>
          <w:sz w:val="28"/>
          <w:szCs w:val="28"/>
        </w:rPr>
      </w:pPr>
    </w:p>
    <w:p w:rsidR="00344E1B" w:rsidRPr="008F1C4D" w:rsidRDefault="00344E1B" w:rsidP="00344E1B">
      <w:pPr>
        <w:widowControl w:val="0"/>
        <w:ind w:left="-284" w:right="482" w:firstLine="710"/>
        <w:jc w:val="center"/>
        <w:rPr>
          <w:bCs/>
          <w:color w:val="000000"/>
          <w:sz w:val="28"/>
          <w:szCs w:val="28"/>
        </w:rPr>
      </w:pPr>
    </w:p>
    <w:p w:rsidR="00344E1B" w:rsidRPr="008F1C4D" w:rsidRDefault="00344E1B" w:rsidP="00344E1B">
      <w:pPr>
        <w:widowControl w:val="0"/>
        <w:ind w:left="-284" w:right="482" w:firstLine="710"/>
        <w:jc w:val="center"/>
        <w:rPr>
          <w:bCs/>
          <w:color w:val="000000"/>
          <w:sz w:val="28"/>
          <w:szCs w:val="28"/>
        </w:rPr>
      </w:pPr>
    </w:p>
    <w:p w:rsidR="00542920" w:rsidRPr="008F1C4D" w:rsidRDefault="00542920" w:rsidP="000B50FB">
      <w:pPr>
        <w:widowControl w:val="0"/>
        <w:rPr>
          <w:b/>
          <w:bCs/>
          <w:sz w:val="28"/>
          <w:szCs w:val="28"/>
        </w:rPr>
      </w:pPr>
    </w:p>
    <w:p w:rsidR="00724239" w:rsidRPr="008F1C4D" w:rsidRDefault="00724239" w:rsidP="000B50FB">
      <w:pPr>
        <w:widowControl w:val="0"/>
        <w:rPr>
          <w:b/>
          <w:bCs/>
          <w:sz w:val="28"/>
          <w:szCs w:val="28"/>
        </w:rPr>
      </w:pPr>
    </w:p>
    <w:p w:rsidR="00724239" w:rsidRPr="008F1C4D" w:rsidRDefault="00724239" w:rsidP="000B50FB">
      <w:pPr>
        <w:widowControl w:val="0"/>
        <w:rPr>
          <w:b/>
          <w:bCs/>
          <w:sz w:val="28"/>
          <w:szCs w:val="28"/>
        </w:rPr>
      </w:pPr>
    </w:p>
    <w:p w:rsidR="00724239" w:rsidRPr="008F1C4D" w:rsidRDefault="00724239" w:rsidP="000B50FB">
      <w:pPr>
        <w:widowControl w:val="0"/>
        <w:rPr>
          <w:b/>
          <w:bCs/>
          <w:sz w:val="28"/>
          <w:szCs w:val="28"/>
        </w:rPr>
      </w:pPr>
    </w:p>
    <w:p w:rsidR="007100A7" w:rsidRPr="008F1C4D" w:rsidRDefault="007100A7" w:rsidP="000B50FB">
      <w:pPr>
        <w:widowControl w:val="0"/>
        <w:rPr>
          <w:b/>
          <w:bCs/>
          <w:sz w:val="28"/>
          <w:szCs w:val="28"/>
        </w:rPr>
      </w:pPr>
    </w:p>
    <w:p w:rsidR="007100A7" w:rsidRPr="008F1C4D" w:rsidRDefault="007100A7" w:rsidP="000B50FB">
      <w:pPr>
        <w:widowControl w:val="0"/>
        <w:rPr>
          <w:b/>
          <w:bCs/>
          <w:sz w:val="28"/>
          <w:szCs w:val="28"/>
        </w:rPr>
      </w:pPr>
    </w:p>
    <w:p w:rsidR="007100A7" w:rsidRPr="008F1C4D" w:rsidRDefault="007100A7" w:rsidP="000B50FB">
      <w:pPr>
        <w:widowControl w:val="0"/>
        <w:rPr>
          <w:b/>
          <w:bCs/>
          <w:sz w:val="28"/>
          <w:szCs w:val="28"/>
        </w:rPr>
      </w:pPr>
    </w:p>
    <w:p w:rsidR="00724239" w:rsidRPr="008F1C4D" w:rsidRDefault="00724239" w:rsidP="000B50FB">
      <w:pPr>
        <w:widowControl w:val="0"/>
        <w:rPr>
          <w:b/>
          <w:bCs/>
          <w:sz w:val="28"/>
          <w:szCs w:val="28"/>
        </w:rPr>
      </w:pPr>
    </w:p>
    <w:p w:rsidR="00724239" w:rsidRPr="008F1C4D" w:rsidRDefault="00724239" w:rsidP="000B50FB">
      <w:pPr>
        <w:widowControl w:val="0"/>
        <w:rPr>
          <w:b/>
          <w:bCs/>
          <w:sz w:val="28"/>
          <w:szCs w:val="28"/>
        </w:rPr>
      </w:pPr>
    </w:p>
    <w:p w:rsidR="00542920" w:rsidRPr="008F1C4D" w:rsidRDefault="00542920" w:rsidP="00542920">
      <w:pPr>
        <w:widowControl w:val="0"/>
        <w:jc w:val="center"/>
        <w:rPr>
          <w:b/>
          <w:bCs/>
          <w:sz w:val="28"/>
          <w:szCs w:val="28"/>
        </w:rPr>
      </w:pPr>
      <w:r w:rsidRPr="008F1C4D">
        <w:rPr>
          <w:b/>
          <w:bCs/>
          <w:sz w:val="28"/>
          <w:szCs w:val="28"/>
        </w:rPr>
        <w:t xml:space="preserve">ПОЛОЖЕНИЕ </w:t>
      </w:r>
    </w:p>
    <w:p w:rsidR="007100A7" w:rsidRPr="008F1C4D" w:rsidRDefault="007100A7" w:rsidP="00542920">
      <w:pPr>
        <w:widowControl w:val="0"/>
        <w:jc w:val="center"/>
        <w:rPr>
          <w:b/>
          <w:bCs/>
          <w:caps/>
          <w:sz w:val="28"/>
          <w:szCs w:val="28"/>
        </w:rPr>
      </w:pPr>
    </w:p>
    <w:p w:rsidR="00E53389" w:rsidRDefault="007A1E2F" w:rsidP="00724239">
      <w:pPr>
        <w:widowControl w:val="0"/>
        <w:jc w:val="center"/>
        <w:rPr>
          <w:b/>
          <w:bCs/>
          <w:sz w:val="28"/>
          <w:szCs w:val="28"/>
          <w:shd w:val="clear" w:color="auto" w:fill="FFFFFF"/>
          <w:lang w:val="kk-KZ"/>
        </w:rPr>
      </w:pPr>
      <w:r w:rsidRPr="008F1C4D">
        <w:rPr>
          <w:b/>
          <w:bCs/>
          <w:sz w:val="28"/>
          <w:szCs w:val="28"/>
          <w:shd w:val="clear" w:color="auto" w:fill="FFFFFF"/>
          <w:lang w:val="kk-KZ"/>
        </w:rPr>
        <w:t>о Комплаенс-</w:t>
      </w:r>
      <w:r w:rsidR="007100A7" w:rsidRPr="008F1C4D">
        <w:rPr>
          <w:b/>
          <w:bCs/>
          <w:sz w:val="28"/>
          <w:szCs w:val="28"/>
          <w:shd w:val="clear" w:color="auto" w:fill="FFFFFF"/>
          <w:lang w:val="kk-KZ"/>
        </w:rPr>
        <w:t xml:space="preserve">офицере </w:t>
      </w:r>
    </w:p>
    <w:p w:rsidR="00542920" w:rsidRPr="007820B0" w:rsidRDefault="007820B0" w:rsidP="007820B0">
      <w:pPr>
        <w:widowControl w:val="0"/>
        <w:ind w:firstLine="709"/>
        <w:jc w:val="center"/>
        <w:rPr>
          <w:b/>
          <w:bCs/>
          <w:sz w:val="28"/>
          <w:szCs w:val="28"/>
          <w:lang w:val="kk-KZ"/>
        </w:rPr>
      </w:pPr>
      <w:r w:rsidRPr="007820B0">
        <w:rPr>
          <w:b/>
          <w:sz w:val="28"/>
          <w:szCs w:val="28"/>
        </w:rPr>
        <w:t>Коммунального государственного предприятия на праве хозяйственного ведения «Городская поликлиника №20» Управления общественного здоровья города Алматы</w:t>
      </w:r>
    </w:p>
    <w:p w:rsidR="00542920" w:rsidRPr="008F1C4D" w:rsidRDefault="00542920" w:rsidP="00542920">
      <w:pPr>
        <w:widowControl w:val="0"/>
        <w:ind w:firstLine="709"/>
        <w:rPr>
          <w:b/>
          <w:bCs/>
          <w:sz w:val="28"/>
          <w:szCs w:val="28"/>
          <w:lang w:val="kk-KZ"/>
        </w:rPr>
      </w:pPr>
    </w:p>
    <w:p w:rsidR="00542920" w:rsidRPr="008F1C4D" w:rsidRDefault="00542920" w:rsidP="00542920">
      <w:pPr>
        <w:widowControl w:val="0"/>
        <w:ind w:firstLine="709"/>
        <w:rPr>
          <w:b/>
          <w:bCs/>
          <w:sz w:val="28"/>
          <w:szCs w:val="28"/>
          <w:lang w:val="kk-KZ"/>
        </w:rPr>
      </w:pPr>
    </w:p>
    <w:p w:rsidR="00542920" w:rsidRPr="008F1C4D" w:rsidRDefault="00542920" w:rsidP="00542920">
      <w:pPr>
        <w:widowControl w:val="0"/>
        <w:ind w:firstLine="709"/>
        <w:rPr>
          <w:b/>
          <w:bCs/>
          <w:sz w:val="28"/>
          <w:szCs w:val="28"/>
          <w:lang w:val="kk-KZ"/>
        </w:rPr>
      </w:pPr>
    </w:p>
    <w:p w:rsidR="00542920" w:rsidRPr="008F1C4D" w:rsidRDefault="00542920" w:rsidP="00542920">
      <w:pPr>
        <w:widowControl w:val="0"/>
        <w:ind w:firstLine="709"/>
        <w:rPr>
          <w:b/>
          <w:bCs/>
          <w:sz w:val="28"/>
          <w:szCs w:val="28"/>
          <w:lang w:val="kk-KZ"/>
        </w:rPr>
      </w:pPr>
    </w:p>
    <w:p w:rsidR="00542920" w:rsidRPr="008F1C4D" w:rsidRDefault="00542920" w:rsidP="00542920">
      <w:pPr>
        <w:widowControl w:val="0"/>
        <w:ind w:firstLine="709"/>
        <w:rPr>
          <w:b/>
          <w:bCs/>
          <w:sz w:val="28"/>
          <w:szCs w:val="28"/>
          <w:lang w:val="kk-KZ"/>
        </w:rPr>
      </w:pPr>
    </w:p>
    <w:p w:rsidR="00542920" w:rsidRPr="008F1C4D" w:rsidRDefault="00542920" w:rsidP="00542920">
      <w:pPr>
        <w:widowControl w:val="0"/>
        <w:ind w:firstLine="709"/>
        <w:rPr>
          <w:b/>
          <w:bCs/>
          <w:sz w:val="28"/>
          <w:szCs w:val="28"/>
          <w:lang w:val="kk-KZ"/>
        </w:rPr>
      </w:pPr>
    </w:p>
    <w:p w:rsidR="00542920" w:rsidRPr="008F1C4D" w:rsidRDefault="00542920" w:rsidP="00542920">
      <w:pPr>
        <w:widowControl w:val="0"/>
        <w:ind w:firstLine="709"/>
        <w:rPr>
          <w:b/>
          <w:bCs/>
          <w:sz w:val="28"/>
          <w:szCs w:val="28"/>
          <w:lang w:val="kk-KZ"/>
        </w:rPr>
      </w:pPr>
    </w:p>
    <w:p w:rsidR="00542920" w:rsidRPr="008F1C4D" w:rsidRDefault="00542920" w:rsidP="00542920">
      <w:pPr>
        <w:widowControl w:val="0"/>
        <w:ind w:firstLine="709"/>
        <w:rPr>
          <w:b/>
          <w:bCs/>
          <w:sz w:val="28"/>
          <w:szCs w:val="28"/>
          <w:lang w:val="kk-KZ"/>
        </w:rPr>
      </w:pPr>
    </w:p>
    <w:p w:rsidR="00542920" w:rsidRPr="008F1C4D" w:rsidRDefault="00542920" w:rsidP="00542920">
      <w:pPr>
        <w:widowControl w:val="0"/>
        <w:ind w:firstLine="709"/>
        <w:rPr>
          <w:b/>
          <w:bCs/>
          <w:sz w:val="28"/>
          <w:szCs w:val="28"/>
          <w:lang w:val="kk-KZ"/>
        </w:rPr>
      </w:pPr>
    </w:p>
    <w:p w:rsidR="00542920" w:rsidRPr="008F1C4D" w:rsidRDefault="00542920" w:rsidP="00542920">
      <w:pPr>
        <w:widowControl w:val="0"/>
        <w:ind w:firstLine="709"/>
        <w:jc w:val="center"/>
        <w:rPr>
          <w:b/>
          <w:bCs/>
          <w:sz w:val="28"/>
          <w:szCs w:val="28"/>
          <w:lang w:val="kk-KZ"/>
        </w:rPr>
      </w:pPr>
    </w:p>
    <w:p w:rsidR="00542920" w:rsidRPr="008F1C4D" w:rsidRDefault="00542920" w:rsidP="00542920">
      <w:pPr>
        <w:widowControl w:val="0"/>
        <w:ind w:firstLine="709"/>
        <w:jc w:val="center"/>
        <w:rPr>
          <w:b/>
          <w:bCs/>
          <w:sz w:val="28"/>
          <w:szCs w:val="28"/>
          <w:lang w:val="kk-KZ"/>
        </w:rPr>
      </w:pPr>
    </w:p>
    <w:p w:rsidR="00542920" w:rsidRPr="008F1C4D" w:rsidRDefault="00542920" w:rsidP="009C7EB6">
      <w:pPr>
        <w:widowControl w:val="0"/>
        <w:rPr>
          <w:b/>
          <w:bCs/>
          <w:sz w:val="28"/>
          <w:szCs w:val="28"/>
          <w:lang w:val="kk-KZ"/>
        </w:rPr>
      </w:pPr>
    </w:p>
    <w:p w:rsidR="00344E1B" w:rsidRPr="008F1C4D" w:rsidRDefault="00344E1B" w:rsidP="009C7EB6">
      <w:pPr>
        <w:widowControl w:val="0"/>
        <w:rPr>
          <w:b/>
          <w:bCs/>
          <w:sz w:val="28"/>
          <w:szCs w:val="28"/>
          <w:lang w:val="kk-KZ"/>
        </w:rPr>
      </w:pPr>
    </w:p>
    <w:p w:rsidR="00344E1B" w:rsidRDefault="00344E1B" w:rsidP="009C7EB6">
      <w:pPr>
        <w:widowControl w:val="0"/>
        <w:rPr>
          <w:b/>
          <w:bCs/>
          <w:sz w:val="28"/>
          <w:szCs w:val="28"/>
          <w:lang w:val="kk-KZ"/>
        </w:rPr>
      </w:pPr>
    </w:p>
    <w:p w:rsidR="007F2A14" w:rsidRDefault="007F2A14" w:rsidP="009C7EB6">
      <w:pPr>
        <w:widowControl w:val="0"/>
        <w:rPr>
          <w:b/>
          <w:bCs/>
          <w:sz w:val="28"/>
          <w:szCs w:val="28"/>
          <w:lang w:val="kk-KZ"/>
        </w:rPr>
      </w:pPr>
    </w:p>
    <w:p w:rsidR="007F2A14" w:rsidRPr="008F1C4D" w:rsidRDefault="007F2A14" w:rsidP="009C7EB6">
      <w:pPr>
        <w:widowControl w:val="0"/>
        <w:rPr>
          <w:b/>
          <w:bCs/>
          <w:sz w:val="28"/>
          <w:szCs w:val="28"/>
          <w:lang w:val="kk-KZ"/>
        </w:rPr>
      </w:pPr>
    </w:p>
    <w:p w:rsidR="00344E1B" w:rsidRPr="008F1C4D" w:rsidRDefault="00344E1B" w:rsidP="009C7EB6">
      <w:pPr>
        <w:widowControl w:val="0"/>
        <w:rPr>
          <w:b/>
          <w:bCs/>
          <w:sz w:val="28"/>
          <w:szCs w:val="28"/>
          <w:lang w:val="kk-KZ"/>
        </w:rPr>
      </w:pPr>
    </w:p>
    <w:p w:rsidR="000B50FB" w:rsidRPr="008F1C4D" w:rsidRDefault="000B50FB" w:rsidP="009C7EB6">
      <w:pPr>
        <w:widowControl w:val="0"/>
        <w:rPr>
          <w:b/>
          <w:bCs/>
          <w:sz w:val="28"/>
          <w:szCs w:val="28"/>
          <w:lang w:val="kk-KZ"/>
        </w:rPr>
      </w:pPr>
    </w:p>
    <w:p w:rsidR="00E53389" w:rsidRPr="008F1C4D" w:rsidRDefault="00E53389" w:rsidP="00E53389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8F1C4D">
        <w:rPr>
          <w:b/>
          <w:bCs/>
          <w:sz w:val="28"/>
          <w:szCs w:val="28"/>
          <w:lang w:val="kk-KZ"/>
        </w:rPr>
        <w:t>г.</w:t>
      </w:r>
      <w:r w:rsidR="007F2A14">
        <w:rPr>
          <w:b/>
          <w:bCs/>
          <w:sz w:val="28"/>
          <w:szCs w:val="28"/>
          <w:lang w:val="kk-KZ"/>
        </w:rPr>
        <w:t xml:space="preserve"> </w:t>
      </w:r>
      <w:r w:rsidR="007820B0">
        <w:rPr>
          <w:b/>
          <w:bCs/>
          <w:sz w:val="28"/>
          <w:szCs w:val="28"/>
          <w:lang w:val="kk-KZ"/>
        </w:rPr>
        <w:t>Алматы</w:t>
      </w:r>
      <w:r w:rsidRPr="008F1C4D">
        <w:rPr>
          <w:b/>
          <w:bCs/>
          <w:sz w:val="28"/>
          <w:szCs w:val="28"/>
          <w:lang w:val="kk-KZ"/>
        </w:rPr>
        <w:t xml:space="preserve">, </w:t>
      </w:r>
      <w:r w:rsidRPr="008F1C4D">
        <w:rPr>
          <w:b/>
          <w:bCs/>
          <w:sz w:val="28"/>
          <w:szCs w:val="28"/>
        </w:rPr>
        <w:t>202</w:t>
      </w:r>
      <w:r w:rsidR="007820B0">
        <w:rPr>
          <w:b/>
          <w:bCs/>
          <w:sz w:val="28"/>
          <w:szCs w:val="28"/>
        </w:rPr>
        <w:t>3</w:t>
      </w:r>
      <w:r w:rsidRPr="008F1C4D">
        <w:rPr>
          <w:b/>
          <w:bCs/>
          <w:sz w:val="28"/>
          <w:szCs w:val="28"/>
        </w:rPr>
        <w:t xml:space="preserve"> год</w:t>
      </w:r>
    </w:p>
    <w:p w:rsidR="00724239" w:rsidRPr="008F1C4D" w:rsidRDefault="00724239" w:rsidP="009C7EB6">
      <w:pPr>
        <w:widowControl w:val="0"/>
        <w:rPr>
          <w:b/>
          <w:bCs/>
          <w:sz w:val="28"/>
          <w:szCs w:val="28"/>
          <w:lang w:val="kk-KZ"/>
        </w:rPr>
      </w:pPr>
    </w:p>
    <w:p w:rsidR="00724239" w:rsidRPr="008F1C4D" w:rsidRDefault="00724239" w:rsidP="009C7EB6">
      <w:pPr>
        <w:widowControl w:val="0"/>
        <w:rPr>
          <w:b/>
          <w:bCs/>
          <w:sz w:val="28"/>
          <w:szCs w:val="28"/>
          <w:lang w:val="kk-KZ"/>
        </w:rPr>
      </w:pPr>
    </w:p>
    <w:p w:rsidR="00724239" w:rsidRPr="008F1C4D" w:rsidRDefault="00724239" w:rsidP="009C7EB6">
      <w:pPr>
        <w:widowControl w:val="0"/>
        <w:rPr>
          <w:b/>
          <w:bCs/>
          <w:sz w:val="28"/>
          <w:szCs w:val="28"/>
          <w:lang w:val="kk-KZ"/>
        </w:rPr>
      </w:pPr>
    </w:p>
    <w:p w:rsidR="00724239" w:rsidRPr="008F1C4D" w:rsidRDefault="00724239" w:rsidP="009C7EB6">
      <w:pPr>
        <w:widowControl w:val="0"/>
        <w:rPr>
          <w:b/>
          <w:bCs/>
          <w:sz w:val="28"/>
          <w:szCs w:val="28"/>
          <w:lang w:val="kk-KZ"/>
        </w:rPr>
      </w:pPr>
    </w:p>
    <w:p w:rsidR="00EB2BEB" w:rsidRPr="008F1C4D" w:rsidRDefault="009C7EB6" w:rsidP="00EB2BEB">
      <w:pPr>
        <w:pStyle w:val="1"/>
        <w:keepNext w:val="0"/>
        <w:widowControl w:val="0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1C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E7241" w:rsidRPr="008F1C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46B81" w:rsidRPr="008F1C4D" w:rsidRDefault="00346B81" w:rsidP="00542920">
      <w:pPr>
        <w:ind w:firstLine="709"/>
        <w:jc w:val="both"/>
        <w:rPr>
          <w:kern w:val="32"/>
          <w:sz w:val="28"/>
          <w:szCs w:val="28"/>
        </w:rPr>
      </w:pPr>
    </w:p>
    <w:p w:rsidR="00542920" w:rsidRPr="008F1C4D" w:rsidRDefault="00281E65" w:rsidP="00D3761C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color w:val="000000"/>
          <w:sz w:val="28"/>
          <w:szCs w:val="28"/>
        </w:rPr>
      </w:pPr>
      <w:r w:rsidRPr="008F1C4D">
        <w:rPr>
          <w:kern w:val="32"/>
          <w:sz w:val="28"/>
          <w:szCs w:val="28"/>
        </w:rPr>
        <w:t xml:space="preserve">Настоящее </w:t>
      </w:r>
      <w:r w:rsidR="00542920" w:rsidRPr="008F1C4D">
        <w:rPr>
          <w:kern w:val="32"/>
          <w:sz w:val="28"/>
          <w:szCs w:val="28"/>
        </w:rPr>
        <w:t xml:space="preserve">Положение о </w:t>
      </w:r>
      <w:r w:rsidR="004C6E47" w:rsidRPr="008F1C4D">
        <w:rPr>
          <w:kern w:val="32"/>
          <w:sz w:val="28"/>
          <w:szCs w:val="28"/>
        </w:rPr>
        <w:t>Комплаенс-</w:t>
      </w:r>
      <w:r w:rsidR="00724239" w:rsidRPr="008F1C4D">
        <w:rPr>
          <w:kern w:val="32"/>
          <w:sz w:val="28"/>
          <w:szCs w:val="28"/>
        </w:rPr>
        <w:t>офицере</w:t>
      </w:r>
      <w:r w:rsidR="00EB2BEB" w:rsidRPr="008F1C4D">
        <w:rPr>
          <w:kern w:val="32"/>
          <w:sz w:val="28"/>
          <w:szCs w:val="28"/>
        </w:rPr>
        <w:t xml:space="preserve"> (далее</w:t>
      </w:r>
      <w:r w:rsidR="00724239" w:rsidRPr="008F1C4D">
        <w:rPr>
          <w:kern w:val="32"/>
          <w:sz w:val="28"/>
          <w:szCs w:val="28"/>
        </w:rPr>
        <w:t xml:space="preserve"> по тексту </w:t>
      </w:r>
      <w:r w:rsidR="00EB2BEB" w:rsidRPr="008F1C4D">
        <w:rPr>
          <w:kern w:val="32"/>
          <w:sz w:val="28"/>
          <w:szCs w:val="28"/>
        </w:rPr>
        <w:t>– Положение)</w:t>
      </w:r>
      <w:r w:rsidRPr="008F1C4D">
        <w:rPr>
          <w:kern w:val="32"/>
          <w:sz w:val="28"/>
          <w:szCs w:val="28"/>
        </w:rPr>
        <w:t xml:space="preserve"> </w:t>
      </w:r>
      <w:r w:rsidR="007820B0" w:rsidRPr="00E30C12">
        <w:rPr>
          <w:sz w:val="28"/>
          <w:szCs w:val="28"/>
        </w:rPr>
        <w:t>Коммунального государственного предприятия на праве хозяйственного ведения «Городская поликлиника №20» Управления общественного здоровья города Алматы</w:t>
      </w:r>
      <w:r w:rsidR="007820B0">
        <w:rPr>
          <w:kern w:val="32"/>
          <w:sz w:val="28"/>
          <w:szCs w:val="28"/>
        </w:rPr>
        <w:t xml:space="preserve"> </w:t>
      </w:r>
      <w:r w:rsidR="00EB2BEB" w:rsidRPr="008F1C4D">
        <w:rPr>
          <w:kern w:val="32"/>
          <w:sz w:val="28"/>
          <w:szCs w:val="28"/>
        </w:rPr>
        <w:t>(далее</w:t>
      </w:r>
      <w:r w:rsidR="00724239" w:rsidRPr="008F1C4D">
        <w:rPr>
          <w:kern w:val="32"/>
          <w:sz w:val="28"/>
          <w:szCs w:val="28"/>
        </w:rPr>
        <w:t xml:space="preserve"> по тексту</w:t>
      </w:r>
      <w:r w:rsidR="00EB2BEB" w:rsidRPr="008F1C4D">
        <w:rPr>
          <w:kern w:val="32"/>
          <w:sz w:val="28"/>
          <w:szCs w:val="28"/>
        </w:rPr>
        <w:t xml:space="preserve"> – </w:t>
      </w:r>
      <w:r w:rsidR="007820B0">
        <w:rPr>
          <w:kern w:val="32"/>
          <w:sz w:val="28"/>
          <w:szCs w:val="28"/>
        </w:rPr>
        <w:t>«Предприятие»</w:t>
      </w:r>
      <w:r w:rsidR="00EB2BEB" w:rsidRPr="008F1C4D">
        <w:rPr>
          <w:kern w:val="32"/>
          <w:sz w:val="28"/>
          <w:szCs w:val="28"/>
        </w:rPr>
        <w:t xml:space="preserve">) </w:t>
      </w:r>
      <w:r w:rsidR="00542920" w:rsidRPr="008F1C4D">
        <w:rPr>
          <w:kern w:val="32"/>
          <w:sz w:val="28"/>
          <w:szCs w:val="28"/>
        </w:rPr>
        <w:t xml:space="preserve">разработано в соответствии с </w:t>
      </w:r>
      <w:r w:rsidR="00EB2BEB" w:rsidRPr="008F1C4D">
        <w:rPr>
          <w:sz w:val="28"/>
          <w:szCs w:val="28"/>
        </w:rPr>
        <w:t xml:space="preserve">требованиями </w:t>
      </w:r>
      <w:r w:rsidR="00EB2BEB" w:rsidRPr="008F1C4D">
        <w:rPr>
          <w:color w:val="000000"/>
          <w:sz w:val="28"/>
          <w:szCs w:val="28"/>
        </w:rPr>
        <w:t>закон</w:t>
      </w:r>
      <w:r w:rsidR="00EB2BEB" w:rsidRPr="008F1C4D">
        <w:rPr>
          <w:color w:val="000000"/>
          <w:sz w:val="28"/>
          <w:szCs w:val="28"/>
          <w:lang w:val="kk-KZ"/>
        </w:rPr>
        <w:t>одательных актов</w:t>
      </w:r>
      <w:r w:rsidR="00EB2BEB" w:rsidRPr="008F1C4D">
        <w:rPr>
          <w:color w:val="000000"/>
          <w:sz w:val="28"/>
          <w:szCs w:val="28"/>
        </w:rPr>
        <w:t xml:space="preserve"> Республики Казахстан, нормативных правовых актов </w:t>
      </w:r>
      <w:r w:rsidR="005F4238" w:rsidRPr="008F1C4D">
        <w:rPr>
          <w:color w:val="000000"/>
          <w:sz w:val="28"/>
          <w:szCs w:val="28"/>
        </w:rPr>
        <w:t xml:space="preserve">уполномоченных государственных органов </w:t>
      </w:r>
      <w:r w:rsidR="00EB2BEB" w:rsidRPr="008F1C4D">
        <w:rPr>
          <w:color w:val="000000"/>
          <w:sz w:val="28"/>
          <w:szCs w:val="28"/>
        </w:rPr>
        <w:t>Республики Казахстан</w:t>
      </w:r>
      <w:r w:rsidR="005F4238" w:rsidRPr="008F1C4D">
        <w:rPr>
          <w:color w:val="000000"/>
          <w:sz w:val="28"/>
          <w:szCs w:val="28"/>
        </w:rPr>
        <w:t xml:space="preserve"> </w:t>
      </w:r>
      <w:r w:rsidR="00724239" w:rsidRPr="008F1C4D">
        <w:rPr>
          <w:color w:val="000000"/>
          <w:sz w:val="28"/>
          <w:szCs w:val="28"/>
        </w:rPr>
        <w:t xml:space="preserve">по противодействию коррупции </w:t>
      </w:r>
      <w:r w:rsidR="00D8670C" w:rsidRPr="008F1C4D">
        <w:rPr>
          <w:color w:val="000000"/>
          <w:sz w:val="28"/>
          <w:szCs w:val="28"/>
        </w:rPr>
        <w:t xml:space="preserve">и регламентирует деятельность Комплаенс-офицера по осуществлению функций </w:t>
      </w:r>
      <w:r w:rsidR="007100A7" w:rsidRPr="008F1C4D">
        <w:rPr>
          <w:color w:val="000000"/>
          <w:sz w:val="28"/>
          <w:szCs w:val="28"/>
        </w:rPr>
        <w:t>«</w:t>
      </w:r>
      <w:r w:rsidR="00D8670C" w:rsidRPr="008F1C4D">
        <w:rPr>
          <w:color w:val="000000"/>
          <w:sz w:val="28"/>
          <w:szCs w:val="28"/>
        </w:rPr>
        <w:t>антикоррупционный комплаенс</w:t>
      </w:r>
      <w:r w:rsidR="007100A7" w:rsidRPr="008F1C4D">
        <w:rPr>
          <w:color w:val="000000"/>
          <w:sz w:val="28"/>
          <w:szCs w:val="28"/>
        </w:rPr>
        <w:t>»</w:t>
      </w:r>
      <w:r w:rsidR="00D8670C" w:rsidRPr="008F1C4D">
        <w:rPr>
          <w:color w:val="000000"/>
          <w:sz w:val="28"/>
          <w:szCs w:val="28"/>
        </w:rPr>
        <w:t xml:space="preserve"> </w:t>
      </w:r>
      <w:r w:rsidR="007820B0">
        <w:rPr>
          <w:color w:val="000000"/>
          <w:sz w:val="28"/>
          <w:szCs w:val="28"/>
        </w:rPr>
        <w:t>в Предприятии</w:t>
      </w:r>
      <w:r w:rsidR="00D8670C" w:rsidRPr="008F1C4D">
        <w:rPr>
          <w:color w:val="000000"/>
          <w:sz w:val="28"/>
          <w:szCs w:val="28"/>
        </w:rPr>
        <w:t xml:space="preserve">. </w:t>
      </w:r>
    </w:p>
    <w:p w:rsidR="00D8670C" w:rsidRPr="008F1C4D" w:rsidRDefault="00D8670C" w:rsidP="00346B81">
      <w:pPr>
        <w:pStyle w:val="af2"/>
        <w:tabs>
          <w:tab w:val="left" w:pos="851"/>
        </w:tabs>
        <w:ind w:left="0" w:firstLine="567"/>
        <w:jc w:val="both"/>
        <w:outlineLvl w:val="0"/>
        <w:rPr>
          <w:sz w:val="28"/>
          <w:szCs w:val="28"/>
        </w:rPr>
      </w:pPr>
      <w:r w:rsidRPr="008F1C4D">
        <w:rPr>
          <w:sz w:val="28"/>
          <w:szCs w:val="28"/>
        </w:rPr>
        <w:t xml:space="preserve">Под антикоррупционным комплаенсом понимается обеспечение соблюдения </w:t>
      </w:r>
      <w:r w:rsidR="007820B0">
        <w:rPr>
          <w:sz w:val="28"/>
          <w:szCs w:val="28"/>
        </w:rPr>
        <w:t>Предприятием</w:t>
      </w:r>
      <w:r w:rsidRPr="008F1C4D">
        <w:rPr>
          <w:sz w:val="28"/>
          <w:szCs w:val="28"/>
        </w:rPr>
        <w:t xml:space="preserve"> и ее работниками законодательства Республики Казахстан в сфере противодействия ко</w:t>
      </w:r>
      <w:r w:rsidR="008D6DEA" w:rsidRPr="008F1C4D">
        <w:rPr>
          <w:sz w:val="28"/>
          <w:szCs w:val="28"/>
        </w:rPr>
        <w:t>ррупции.</w:t>
      </w:r>
    </w:p>
    <w:p w:rsidR="00B83E31" w:rsidRPr="008F1C4D" w:rsidRDefault="00D8670C" w:rsidP="00D3761C">
      <w:pPr>
        <w:pStyle w:val="2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sz w:val="28"/>
          <w:szCs w:val="28"/>
        </w:rPr>
      </w:pPr>
      <w:r w:rsidRPr="008F1C4D">
        <w:rPr>
          <w:sz w:val="28"/>
          <w:szCs w:val="28"/>
        </w:rPr>
        <w:t xml:space="preserve">Комплаенс-офицер является работником </w:t>
      </w:r>
      <w:r w:rsidR="007820B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непосредственно подчиненным Наблюдательному совету </w:t>
      </w:r>
      <w:r w:rsidR="007820B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в порядке, установленным настоящим Положением</w:t>
      </w:r>
      <w:r w:rsidR="00542920" w:rsidRPr="008F1C4D">
        <w:rPr>
          <w:sz w:val="28"/>
          <w:szCs w:val="28"/>
        </w:rPr>
        <w:t>.</w:t>
      </w:r>
    </w:p>
    <w:p w:rsidR="00D8670C" w:rsidRPr="008F1C4D" w:rsidRDefault="008D6DEA" w:rsidP="00D3761C">
      <w:pPr>
        <w:pStyle w:val="2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sz w:val="28"/>
          <w:szCs w:val="28"/>
        </w:rPr>
      </w:pPr>
      <w:r w:rsidRPr="008F1C4D">
        <w:rPr>
          <w:sz w:val="28"/>
          <w:szCs w:val="28"/>
        </w:rPr>
        <w:t>По вопросам, связанных с исполнением свои</w:t>
      </w:r>
      <w:r w:rsidR="00346B81" w:rsidRPr="008F1C4D">
        <w:rPr>
          <w:sz w:val="28"/>
          <w:szCs w:val="28"/>
        </w:rPr>
        <w:t>х</w:t>
      </w:r>
      <w:r w:rsidRPr="008F1C4D">
        <w:rPr>
          <w:sz w:val="28"/>
          <w:szCs w:val="28"/>
        </w:rPr>
        <w:t xml:space="preserve"> функций и задач, </w:t>
      </w:r>
      <w:r w:rsidR="00D8670C" w:rsidRPr="008F1C4D">
        <w:rPr>
          <w:sz w:val="28"/>
          <w:szCs w:val="28"/>
        </w:rPr>
        <w:t xml:space="preserve">Комплаенс-офицер взаимодействует с </w:t>
      </w:r>
      <w:r w:rsidR="007820B0">
        <w:rPr>
          <w:sz w:val="28"/>
          <w:szCs w:val="28"/>
        </w:rPr>
        <w:t xml:space="preserve">Главным врачом </w:t>
      </w:r>
      <w:r w:rsidR="00D8670C" w:rsidRPr="008F1C4D">
        <w:rPr>
          <w:sz w:val="28"/>
          <w:szCs w:val="28"/>
        </w:rPr>
        <w:t xml:space="preserve">в порядке, установленным настоящим Положением. </w:t>
      </w:r>
      <w:r w:rsidR="006D2DEE" w:rsidRPr="008F1C4D">
        <w:rPr>
          <w:sz w:val="28"/>
          <w:szCs w:val="28"/>
        </w:rPr>
        <w:t xml:space="preserve">При этом не допускается вмешательства </w:t>
      </w:r>
      <w:r w:rsidR="007820B0">
        <w:rPr>
          <w:sz w:val="28"/>
          <w:szCs w:val="28"/>
        </w:rPr>
        <w:t xml:space="preserve">Главного врача Предприятия </w:t>
      </w:r>
      <w:r w:rsidR="006D2DEE" w:rsidRPr="008F1C4D">
        <w:rPr>
          <w:sz w:val="28"/>
          <w:szCs w:val="28"/>
        </w:rPr>
        <w:t xml:space="preserve">и структурных подразделений </w:t>
      </w:r>
      <w:r w:rsidR="007820B0">
        <w:rPr>
          <w:sz w:val="28"/>
          <w:szCs w:val="28"/>
        </w:rPr>
        <w:t xml:space="preserve">Предприятия </w:t>
      </w:r>
      <w:r w:rsidR="006D2DEE" w:rsidRPr="008F1C4D">
        <w:rPr>
          <w:sz w:val="28"/>
          <w:szCs w:val="28"/>
        </w:rPr>
        <w:t xml:space="preserve">в деятельность Комплаенс-офицера. </w:t>
      </w:r>
    </w:p>
    <w:p w:rsidR="006D2DEE" w:rsidRPr="008F1C4D" w:rsidRDefault="006D2DEE" w:rsidP="00D3761C">
      <w:pPr>
        <w:pStyle w:val="2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sz w:val="28"/>
          <w:szCs w:val="28"/>
        </w:rPr>
      </w:pPr>
      <w:r w:rsidRPr="008F1C4D">
        <w:rPr>
          <w:sz w:val="28"/>
          <w:szCs w:val="28"/>
        </w:rPr>
        <w:t xml:space="preserve">Назначение на должность, срок полномочий и досрочное прекращение полномочий Комплаенс-офицера, а также размер и условия оплаты его труда и премирования определяются Наблюдательным советом </w:t>
      </w:r>
      <w:r w:rsidR="007820B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в соответствии с настоящим Положением и иными внутренними </w:t>
      </w:r>
      <w:r w:rsidR="00C10420" w:rsidRPr="008F1C4D">
        <w:rPr>
          <w:sz w:val="28"/>
          <w:szCs w:val="28"/>
        </w:rPr>
        <w:t xml:space="preserve">нормативными </w:t>
      </w:r>
      <w:r w:rsidRPr="008F1C4D">
        <w:rPr>
          <w:sz w:val="28"/>
          <w:szCs w:val="28"/>
        </w:rPr>
        <w:t xml:space="preserve">документами </w:t>
      </w:r>
      <w:r w:rsidR="007820B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. </w:t>
      </w:r>
    </w:p>
    <w:p w:rsidR="00542920" w:rsidRPr="007403A8" w:rsidRDefault="009C2430" w:rsidP="00D3761C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sz w:val="28"/>
          <w:szCs w:val="28"/>
        </w:rPr>
      </w:pPr>
      <w:r w:rsidRPr="008F1C4D">
        <w:rPr>
          <w:sz w:val="28"/>
          <w:szCs w:val="28"/>
        </w:rPr>
        <w:t>Права,</w:t>
      </w:r>
      <w:r w:rsidR="00542920" w:rsidRPr="008F1C4D">
        <w:rPr>
          <w:sz w:val="28"/>
          <w:szCs w:val="28"/>
        </w:rPr>
        <w:t xml:space="preserve"> обязанности</w:t>
      </w:r>
      <w:r w:rsidR="005F4238" w:rsidRPr="008F1C4D">
        <w:rPr>
          <w:sz w:val="28"/>
          <w:szCs w:val="28"/>
        </w:rPr>
        <w:t>, ответственность</w:t>
      </w:r>
      <w:r w:rsidR="00542920" w:rsidRPr="008F1C4D">
        <w:rPr>
          <w:sz w:val="28"/>
          <w:szCs w:val="28"/>
        </w:rPr>
        <w:t xml:space="preserve"> </w:t>
      </w:r>
      <w:r w:rsidR="008876F7" w:rsidRPr="008F1C4D">
        <w:rPr>
          <w:sz w:val="28"/>
          <w:szCs w:val="28"/>
        </w:rPr>
        <w:t>Комплаенс-офицера</w:t>
      </w:r>
      <w:r w:rsidR="00B83E31" w:rsidRPr="008F1C4D">
        <w:rPr>
          <w:sz w:val="28"/>
          <w:szCs w:val="28"/>
        </w:rPr>
        <w:t xml:space="preserve">, </w:t>
      </w:r>
      <w:r w:rsidR="005F4238" w:rsidRPr="008F1C4D">
        <w:rPr>
          <w:sz w:val="28"/>
          <w:szCs w:val="28"/>
        </w:rPr>
        <w:t>квалификационные требования к ним</w:t>
      </w:r>
      <w:r w:rsidR="008D6DEA" w:rsidRPr="008F1C4D">
        <w:rPr>
          <w:sz w:val="28"/>
          <w:szCs w:val="28"/>
        </w:rPr>
        <w:t>,</w:t>
      </w:r>
      <w:r w:rsidR="005F4238" w:rsidRPr="008F1C4D">
        <w:rPr>
          <w:sz w:val="28"/>
          <w:szCs w:val="28"/>
        </w:rPr>
        <w:t xml:space="preserve"> </w:t>
      </w:r>
      <w:r w:rsidR="00C10420" w:rsidRPr="008F1C4D">
        <w:rPr>
          <w:sz w:val="28"/>
          <w:szCs w:val="28"/>
        </w:rPr>
        <w:t>определяются должностной инструкцией</w:t>
      </w:r>
      <w:r w:rsidR="00346B81" w:rsidRPr="008F1C4D">
        <w:rPr>
          <w:sz w:val="28"/>
          <w:szCs w:val="28"/>
        </w:rPr>
        <w:t xml:space="preserve">. </w:t>
      </w:r>
      <w:r w:rsidR="00C10420" w:rsidRPr="008F1C4D">
        <w:rPr>
          <w:sz w:val="28"/>
          <w:szCs w:val="28"/>
        </w:rPr>
        <w:t>(</w:t>
      </w:r>
      <w:r w:rsidR="007820B0">
        <w:rPr>
          <w:sz w:val="28"/>
          <w:szCs w:val="28"/>
        </w:rPr>
        <w:t xml:space="preserve">Форма должностной инструкции, установлена </w:t>
      </w:r>
      <w:r w:rsidR="00C10420" w:rsidRPr="008F1C4D">
        <w:rPr>
          <w:sz w:val="28"/>
          <w:szCs w:val="28"/>
        </w:rPr>
        <w:t>Приложение</w:t>
      </w:r>
      <w:r w:rsidR="007820B0">
        <w:rPr>
          <w:sz w:val="28"/>
          <w:szCs w:val="28"/>
        </w:rPr>
        <w:t>м</w:t>
      </w:r>
      <w:r w:rsidR="00C10420" w:rsidRPr="008F1C4D">
        <w:rPr>
          <w:sz w:val="28"/>
          <w:szCs w:val="28"/>
        </w:rPr>
        <w:t xml:space="preserve"> №1 к настоящему Положению)</w:t>
      </w:r>
      <w:r w:rsidR="00542920" w:rsidRPr="008F1C4D">
        <w:rPr>
          <w:sz w:val="28"/>
          <w:szCs w:val="28"/>
        </w:rPr>
        <w:t>.</w:t>
      </w:r>
    </w:p>
    <w:p w:rsidR="007403A8" w:rsidRPr="008F1C4D" w:rsidRDefault="007403A8" w:rsidP="007403A8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sz w:val="28"/>
          <w:szCs w:val="28"/>
        </w:rPr>
      </w:pPr>
      <w:r w:rsidRPr="008F1C4D">
        <w:rPr>
          <w:sz w:val="28"/>
          <w:szCs w:val="28"/>
        </w:rPr>
        <w:t xml:space="preserve">Комплаенс-офицер не может занимать любые иные должности по совместительству в иных структурных подразделениях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.</w:t>
      </w:r>
    </w:p>
    <w:p w:rsidR="007403A8" w:rsidRPr="008F1C4D" w:rsidRDefault="007403A8" w:rsidP="007403A8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sz w:val="28"/>
          <w:szCs w:val="28"/>
        </w:rPr>
      </w:pPr>
      <w:r w:rsidRPr="008F1C4D">
        <w:rPr>
          <w:sz w:val="28"/>
          <w:szCs w:val="28"/>
        </w:rPr>
        <w:t xml:space="preserve">Комплаенс-офицер не должен оказаться в ситуации, когда возможен конфликт интересов между его обязанностями по управлению комплаенс-рисками </w:t>
      </w:r>
      <w:r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и любыми другими возложенными на него обязанностями.</w:t>
      </w:r>
    </w:p>
    <w:p w:rsidR="003368C0" w:rsidRPr="008F1C4D" w:rsidRDefault="00542920" w:rsidP="00D3761C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sz w:val="28"/>
          <w:szCs w:val="28"/>
        </w:rPr>
      </w:pPr>
      <w:r w:rsidRPr="008F1C4D">
        <w:rPr>
          <w:sz w:val="28"/>
          <w:szCs w:val="28"/>
        </w:rPr>
        <w:t xml:space="preserve">Условия оплаты труда и премирования </w:t>
      </w:r>
      <w:r w:rsidR="008876F7" w:rsidRPr="008F1C4D">
        <w:rPr>
          <w:sz w:val="28"/>
          <w:szCs w:val="28"/>
        </w:rPr>
        <w:t>Комплаенс-офицера определяются заключенным трудовым договором</w:t>
      </w:r>
      <w:r w:rsidRPr="008F1C4D">
        <w:rPr>
          <w:sz w:val="28"/>
          <w:szCs w:val="28"/>
        </w:rPr>
        <w:t xml:space="preserve"> и соответствующими </w:t>
      </w:r>
      <w:r w:rsidR="008876F7" w:rsidRPr="008F1C4D">
        <w:rPr>
          <w:sz w:val="28"/>
          <w:szCs w:val="28"/>
        </w:rPr>
        <w:t xml:space="preserve">внутренними нормативными документами </w:t>
      </w:r>
      <w:r w:rsidR="007820B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.</w:t>
      </w:r>
    </w:p>
    <w:p w:rsidR="007F2A14" w:rsidRDefault="008876F7" w:rsidP="007F2A14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sz w:val="28"/>
          <w:szCs w:val="28"/>
        </w:rPr>
      </w:pPr>
      <w:r w:rsidRPr="008F1C4D">
        <w:rPr>
          <w:sz w:val="28"/>
          <w:szCs w:val="28"/>
        </w:rPr>
        <w:t xml:space="preserve">Комплаенс-офицер </w:t>
      </w:r>
      <w:r w:rsidR="00B9592D" w:rsidRPr="008F1C4D">
        <w:rPr>
          <w:sz w:val="28"/>
          <w:szCs w:val="28"/>
        </w:rPr>
        <w:t xml:space="preserve">не несет ответственности за результаты и решения </w:t>
      </w:r>
      <w:r w:rsidR="007820B0">
        <w:rPr>
          <w:sz w:val="28"/>
          <w:szCs w:val="28"/>
        </w:rPr>
        <w:t>Главного врача</w:t>
      </w:r>
      <w:r w:rsidR="00B9592D" w:rsidRPr="008F1C4D">
        <w:rPr>
          <w:sz w:val="28"/>
          <w:szCs w:val="28"/>
        </w:rPr>
        <w:t xml:space="preserve">, </w:t>
      </w:r>
      <w:r w:rsidRPr="008F1C4D">
        <w:rPr>
          <w:sz w:val="28"/>
          <w:szCs w:val="28"/>
        </w:rPr>
        <w:t>Наблюдательного совета</w:t>
      </w:r>
      <w:r w:rsidR="00B9592D" w:rsidRPr="008F1C4D">
        <w:rPr>
          <w:sz w:val="28"/>
          <w:szCs w:val="28"/>
        </w:rPr>
        <w:t xml:space="preserve">, а также за несвоевременность, достоверность и полноту сведений, информации и документов, предоставленных работниками </w:t>
      </w:r>
      <w:r w:rsidR="007820B0">
        <w:rPr>
          <w:sz w:val="28"/>
          <w:szCs w:val="28"/>
        </w:rPr>
        <w:t>Предприятия</w:t>
      </w:r>
      <w:r w:rsidR="00B9592D" w:rsidRPr="008F1C4D">
        <w:rPr>
          <w:sz w:val="28"/>
          <w:szCs w:val="28"/>
        </w:rPr>
        <w:t>, включая</w:t>
      </w:r>
      <w:r w:rsidR="009C2430" w:rsidRPr="008F1C4D">
        <w:rPr>
          <w:sz w:val="28"/>
          <w:szCs w:val="28"/>
        </w:rPr>
        <w:t xml:space="preserve"> должностных лиц для принятия </w:t>
      </w:r>
      <w:r w:rsidRPr="008F1C4D">
        <w:rPr>
          <w:sz w:val="28"/>
          <w:szCs w:val="28"/>
        </w:rPr>
        <w:t xml:space="preserve">Комплаенс-офицером </w:t>
      </w:r>
      <w:r w:rsidR="00B9592D" w:rsidRPr="008F1C4D">
        <w:rPr>
          <w:sz w:val="28"/>
          <w:szCs w:val="28"/>
        </w:rPr>
        <w:t>решений.</w:t>
      </w:r>
    </w:p>
    <w:p w:rsidR="007F2A14" w:rsidRDefault="007F2A14" w:rsidP="007F2A14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:rsidR="00542920" w:rsidRPr="008F1C4D" w:rsidRDefault="009C7EB6" w:rsidP="003368C0">
      <w:pPr>
        <w:ind w:firstLine="709"/>
        <w:jc w:val="center"/>
        <w:rPr>
          <w:sz w:val="28"/>
          <w:szCs w:val="28"/>
        </w:rPr>
      </w:pPr>
      <w:r w:rsidRPr="008F1C4D">
        <w:rPr>
          <w:b/>
          <w:sz w:val="28"/>
          <w:szCs w:val="28"/>
        </w:rPr>
        <w:t xml:space="preserve">Глава </w:t>
      </w:r>
      <w:r w:rsidR="003368C0" w:rsidRPr="008F1C4D">
        <w:rPr>
          <w:b/>
          <w:sz w:val="28"/>
          <w:szCs w:val="28"/>
        </w:rPr>
        <w:t>2</w:t>
      </w:r>
      <w:r w:rsidR="00542920" w:rsidRPr="008F1C4D">
        <w:rPr>
          <w:b/>
          <w:sz w:val="28"/>
          <w:szCs w:val="28"/>
        </w:rPr>
        <w:t xml:space="preserve">. </w:t>
      </w:r>
      <w:r w:rsidR="00342068" w:rsidRPr="008F1C4D">
        <w:rPr>
          <w:b/>
          <w:sz w:val="28"/>
          <w:szCs w:val="28"/>
        </w:rPr>
        <w:t>Цели</w:t>
      </w:r>
    </w:p>
    <w:p w:rsidR="00542920" w:rsidRPr="008F1C4D" w:rsidRDefault="00542920" w:rsidP="00542920">
      <w:pPr>
        <w:ind w:firstLine="709"/>
        <w:rPr>
          <w:sz w:val="28"/>
          <w:szCs w:val="28"/>
        </w:rPr>
      </w:pPr>
    </w:p>
    <w:p w:rsidR="003368C0" w:rsidRPr="008F1C4D" w:rsidRDefault="00542920" w:rsidP="00D3761C">
      <w:pPr>
        <w:pStyle w:val="af2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lastRenderedPageBreak/>
        <w:t>Основн</w:t>
      </w:r>
      <w:r w:rsidR="00342068" w:rsidRPr="008F1C4D">
        <w:rPr>
          <w:sz w:val="28"/>
          <w:szCs w:val="28"/>
        </w:rPr>
        <w:t xml:space="preserve">ой целью деятельности Комплаенс-офицера является соблюдение </w:t>
      </w:r>
      <w:r w:rsidR="007820B0">
        <w:rPr>
          <w:sz w:val="28"/>
          <w:szCs w:val="28"/>
        </w:rPr>
        <w:t xml:space="preserve">Предприятием </w:t>
      </w:r>
      <w:r w:rsidR="00342068" w:rsidRPr="008F1C4D">
        <w:rPr>
          <w:sz w:val="28"/>
          <w:szCs w:val="28"/>
        </w:rPr>
        <w:t xml:space="preserve">и ее работниками законодательства Республики Казахстан о противодействии коррупции, а также мониторинг за реализацией мероприятий по противодействию коррупции. </w:t>
      </w:r>
    </w:p>
    <w:p w:rsidR="00342068" w:rsidRPr="008F1C4D" w:rsidRDefault="00342068" w:rsidP="00111497">
      <w:pPr>
        <w:ind w:firstLine="567"/>
        <w:jc w:val="both"/>
        <w:rPr>
          <w:b/>
          <w:sz w:val="28"/>
          <w:szCs w:val="28"/>
        </w:rPr>
      </w:pPr>
    </w:p>
    <w:p w:rsidR="00342068" w:rsidRDefault="00342068" w:rsidP="00342068">
      <w:pPr>
        <w:ind w:left="3545" w:firstLine="709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>Глава 3. Задачи</w:t>
      </w:r>
    </w:p>
    <w:p w:rsidR="007F2A14" w:rsidRPr="008F1C4D" w:rsidRDefault="007F2A14" w:rsidP="00342068">
      <w:pPr>
        <w:ind w:left="3545" w:firstLine="709"/>
        <w:rPr>
          <w:sz w:val="28"/>
          <w:szCs w:val="28"/>
        </w:rPr>
      </w:pPr>
    </w:p>
    <w:p w:rsidR="00342068" w:rsidRPr="008F1C4D" w:rsidRDefault="00342068" w:rsidP="00D3761C">
      <w:pPr>
        <w:pStyle w:val="af2"/>
        <w:numPr>
          <w:ilvl w:val="0"/>
          <w:numId w:val="11"/>
        </w:numPr>
        <w:tabs>
          <w:tab w:val="left" w:pos="993"/>
        </w:tabs>
        <w:ind w:left="11" w:firstLine="556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Основными задачами Комплаенс-офицера являются: </w:t>
      </w:r>
    </w:p>
    <w:p w:rsidR="00342068" w:rsidRPr="008F1C4D" w:rsidRDefault="00342068" w:rsidP="00D3761C">
      <w:pPr>
        <w:pStyle w:val="af2"/>
        <w:numPr>
          <w:ilvl w:val="2"/>
          <w:numId w:val="11"/>
        </w:numPr>
        <w:tabs>
          <w:tab w:val="left" w:pos="851"/>
        </w:tabs>
        <w:ind w:left="11" w:firstLine="556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:rsidR="00342068" w:rsidRPr="008F1C4D" w:rsidRDefault="00342068" w:rsidP="00D3761C">
      <w:pPr>
        <w:pStyle w:val="af2"/>
        <w:numPr>
          <w:ilvl w:val="2"/>
          <w:numId w:val="11"/>
        </w:numPr>
        <w:tabs>
          <w:tab w:val="left" w:pos="851"/>
        </w:tabs>
        <w:ind w:left="11" w:firstLine="556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обеспечение соблюдения основных принципов противодействия коррупции в соответствии с Законом Республики Казахстан «О противодействии коррупции»</w:t>
      </w:r>
      <w:r w:rsidR="007F2A14">
        <w:rPr>
          <w:sz w:val="28"/>
          <w:szCs w:val="28"/>
        </w:rPr>
        <w:t xml:space="preserve"> (далее по тексту - Закон</w:t>
      </w:r>
      <w:r w:rsidR="00DD708A" w:rsidRPr="008F1C4D">
        <w:rPr>
          <w:sz w:val="28"/>
          <w:szCs w:val="28"/>
        </w:rPr>
        <w:t>)</w:t>
      </w:r>
      <w:r w:rsidRPr="008F1C4D">
        <w:rPr>
          <w:sz w:val="28"/>
          <w:szCs w:val="28"/>
        </w:rPr>
        <w:t>;</w:t>
      </w:r>
    </w:p>
    <w:p w:rsidR="00342068" w:rsidRPr="008F1C4D" w:rsidRDefault="00342068" w:rsidP="00D3761C">
      <w:pPr>
        <w:pStyle w:val="af2"/>
        <w:numPr>
          <w:ilvl w:val="2"/>
          <w:numId w:val="11"/>
        </w:numPr>
        <w:tabs>
          <w:tab w:val="left" w:pos="851"/>
        </w:tabs>
        <w:ind w:left="11" w:firstLine="556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выявление, оценка и переоценка коррупционных рисков;</w:t>
      </w:r>
    </w:p>
    <w:p w:rsidR="00342068" w:rsidRPr="008F1C4D" w:rsidRDefault="00342068" w:rsidP="00D3761C">
      <w:pPr>
        <w:pStyle w:val="af2"/>
        <w:numPr>
          <w:ilvl w:val="2"/>
          <w:numId w:val="11"/>
        </w:numPr>
        <w:tabs>
          <w:tab w:val="left" w:pos="851"/>
        </w:tabs>
        <w:ind w:left="11" w:firstLine="556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эффективная </w:t>
      </w:r>
      <w:r w:rsidR="00015AC0" w:rsidRPr="008F1C4D">
        <w:rPr>
          <w:sz w:val="28"/>
          <w:szCs w:val="28"/>
        </w:rPr>
        <w:t>реализация</w:t>
      </w:r>
      <w:r w:rsidRPr="008F1C4D">
        <w:rPr>
          <w:sz w:val="28"/>
          <w:szCs w:val="28"/>
        </w:rPr>
        <w:t xml:space="preserve"> системы мер по противодействию коррупции </w:t>
      </w:r>
      <w:r w:rsidR="00015AC0" w:rsidRPr="008F1C4D">
        <w:rPr>
          <w:sz w:val="28"/>
          <w:szCs w:val="28"/>
        </w:rPr>
        <w:t xml:space="preserve">в соответствии с законодательством Республики Казахстан. </w:t>
      </w:r>
    </w:p>
    <w:p w:rsidR="00015AC0" w:rsidRPr="008F1C4D" w:rsidRDefault="00015AC0" w:rsidP="00111497">
      <w:pPr>
        <w:tabs>
          <w:tab w:val="left" w:pos="851"/>
        </w:tabs>
        <w:ind w:left="11" w:firstLine="556"/>
        <w:jc w:val="both"/>
        <w:rPr>
          <w:sz w:val="28"/>
          <w:szCs w:val="28"/>
        </w:rPr>
      </w:pPr>
    </w:p>
    <w:p w:rsidR="00342068" w:rsidRPr="008F1C4D" w:rsidRDefault="004B088F" w:rsidP="00015AC0">
      <w:pPr>
        <w:ind w:left="3545" w:firstLine="709"/>
        <w:jc w:val="both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>Глава 4</w:t>
      </w:r>
      <w:r w:rsidR="00015AC0" w:rsidRPr="008F1C4D">
        <w:rPr>
          <w:b/>
          <w:sz w:val="28"/>
          <w:szCs w:val="28"/>
        </w:rPr>
        <w:t xml:space="preserve">. Функции </w:t>
      </w:r>
    </w:p>
    <w:p w:rsidR="00015AC0" w:rsidRPr="008F1C4D" w:rsidRDefault="00015AC0" w:rsidP="00015AC0">
      <w:pPr>
        <w:jc w:val="both"/>
        <w:rPr>
          <w:sz w:val="28"/>
          <w:szCs w:val="28"/>
        </w:rPr>
      </w:pPr>
    </w:p>
    <w:p w:rsidR="00015AC0" w:rsidRPr="008F1C4D" w:rsidRDefault="00015AC0" w:rsidP="00D3761C">
      <w:pPr>
        <w:pStyle w:val="af2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На Комплаенс-офицера в соответствии с поставленными перед ним задачами возлагается: </w:t>
      </w:r>
    </w:p>
    <w:p w:rsidR="00015AC0" w:rsidRPr="008F1C4D" w:rsidRDefault="00015AC0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разработка внутренних </w:t>
      </w:r>
      <w:r w:rsidR="007A6A2E">
        <w:rPr>
          <w:sz w:val="28"/>
          <w:szCs w:val="28"/>
        </w:rPr>
        <w:t xml:space="preserve">нормативных </w:t>
      </w:r>
      <w:r w:rsidRPr="008F1C4D">
        <w:rPr>
          <w:sz w:val="28"/>
          <w:szCs w:val="28"/>
        </w:rPr>
        <w:t xml:space="preserve">документов по вопросам противодействия коррупции </w:t>
      </w:r>
      <w:r w:rsidR="007820B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;</w:t>
      </w:r>
    </w:p>
    <w:p w:rsidR="00015AC0" w:rsidRPr="008F1C4D" w:rsidRDefault="00015AC0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разработка и актуализация стандартов и политики в области антикоррупционного комплаенса;</w:t>
      </w:r>
    </w:p>
    <w:p w:rsidR="00015AC0" w:rsidRPr="008F1C4D" w:rsidRDefault="00015AC0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проведение разъяснительных мероприятий по вопросам противодействия коррупции и формирования антикоррупционной культуры; </w:t>
      </w:r>
    </w:p>
    <w:p w:rsidR="00015AC0" w:rsidRPr="008F1C4D" w:rsidRDefault="00015AC0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принятие мер по выявлению, мониторингу и урегулированию конфликта интересов; </w:t>
      </w:r>
    </w:p>
    <w:p w:rsidR="00DD708A" w:rsidRPr="008F1C4D" w:rsidRDefault="00015AC0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проведение мониторинга на предмет </w:t>
      </w:r>
      <w:r w:rsidR="00DD708A" w:rsidRPr="008F1C4D">
        <w:rPr>
          <w:sz w:val="28"/>
          <w:szCs w:val="28"/>
        </w:rPr>
        <w:t>соблюдения</w:t>
      </w:r>
      <w:r w:rsidRPr="008F1C4D">
        <w:rPr>
          <w:sz w:val="28"/>
          <w:szCs w:val="28"/>
        </w:rPr>
        <w:t xml:space="preserve"> работниками </w:t>
      </w:r>
      <w:r w:rsidR="007820B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относящимся к категории лиц, приравненных к лицам, уполномоченных на выполнение государственных </w:t>
      </w:r>
      <w:r w:rsidR="00DD708A" w:rsidRPr="008F1C4D">
        <w:rPr>
          <w:sz w:val="28"/>
          <w:szCs w:val="28"/>
        </w:rPr>
        <w:t>функций, антикоррупционных ограничений в соответствии с Законом.</w:t>
      </w:r>
    </w:p>
    <w:p w:rsidR="00DD708A" w:rsidRPr="008F1C4D" w:rsidRDefault="00DD708A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развитие корпоративных этических ценностей;</w:t>
      </w:r>
    </w:p>
    <w:p w:rsidR="00DD708A" w:rsidRPr="008F1C4D" w:rsidRDefault="00DD708A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проведение внутреннего анализа коррупционных рисков;</w:t>
      </w:r>
    </w:p>
    <w:p w:rsidR="00DD708A" w:rsidRPr="008F1C4D" w:rsidRDefault="00DD708A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обеспечение публичного раскрытия информации о результатах проведения внутреннего анализа коррупционных рисков;</w:t>
      </w:r>
    </w:p>
    <w:p w:rsidR="00DD708A" w:rsidRPr="008F1C4D" w:rsidRDefault="00DD708A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проведение служебных проверок на основе обращений (жалоб) о фактах коррупции и/или участие в них;</w:t>
      </w:r>
    </w:p>
    <w:p w:rsidR="00DD708A" w:rsidRPr="008F1C4D" w:rsidRDefault="00DD708A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координация работы по снижению коррупционных рисков в деятельности </w:t>
      </w:r>
      <w:r w:rsidR="007820B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; </w:t>
      </w:r>
    </w:p>
    <w:p w:rsidR="00DD708A" w:rsidRPr="008F1C4D" w:rsidRDefault="00DD708A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оказание содействия уполномоченному органу по противодействию коррупции при проведении внешнего анализа коррупционных рисков в деятельности </w:t>
      </w:r>
      <w:r w:rsidR="007820B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;</w:t>
      </w:r>
    </w:p>
    <w:p w:rsidR="00F77F0C" w:rsidRPr="008F1C4D" w:rsidRDefault="00DD708A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мониторинг и анал</w:t>
      </w:r>
      <w:r w:rsidR="007A6A2E">
        <w:rPr>
          <w:sz w:val="28"/>
          <w:szCs w:val="28"/>
        </w:rPr>
        <w:t>из изменений в антикоррупционном</w:t>
      </w:r>
      <w:r w:rsidRPr="008F1C4D">
        <w:rPr>
          <w:sz w:val="28"/>
          <w:szCs w:val="28"/>
        </w:rPr>
        <w:t xml:space="preserve"> </w:t>
      </w:r>
      <w:r w:rsidR="00F77F0C" w:rsidRPr="008F1C4D">
        <w:rPr>
          <w:sz w:val="28"/>
          <w:szCs w:val="28"/>
        </w:rPr>
        <w:t>законодательстве</w:t>
      </w:r>
      <w:r w:rsidR="004B088F" w:rsidRPr="008F1C4D">
        <w:rPr>
          <w:sz w:val="28"/>
          <w:szCs w:val="28"/>
        </w:rPr>
        <w:t>,</w:t>
      </w:r>
      <w:r w:rsidR="007A6A2E">
        <w:rPr>
          <w:sz w:val="28"/>
          <w:szCs w:val="28"/>
        </w:rPr>
        <w:t xml:space="preserve"> с</w:t>
      </w:r>
      <w:r w:rsidR="00F77F0C" w:rsidRPr="008F1C4D">
        <w:rPr>
          <w:sz w:val="28"/>
          <w:szCs w:val="28"/>
        </w:rPr>
        <w:t xml:space="preserve">удебной </w:t>
      </w:r>
      <w:r w:rsidR="004B088F" w:rsidRPr="008F1C4D">
        <w:rPr>
          <w:sz w:val="28"/>
          <w:szCs w:val="28"/>
        </w:rPr>
        <w:t>практике</w:t>
      </w:r>
      <w:r w:rsidR="00F77F0C" w:rsidRPr="008F1C4D">
        <w:rPr>
          <w:sz w:val="28"/>
          <w:szCs w:val="28"/>
        </w:rPr>
        <w:t xml:space="preserve"> по делам, связанной с коррупцией; </w:t>
      </w:r>
    </w:p>
    <w:p w:rsidR="00F77F0C" w:rsidRPr="008F1C4D" w:rsidRDefault="00F77F0C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lastRenderedPageBreak/>
        <w:t xml:space="preserve">обеспечение включения в гражданско-правовые договоры, заключаемые </w:t>
      </w:r>
      <w:r w:rsidR="007820B0">
        <w:rPr>
          <w:sz w:val="28"/>
          <w:szCs w:val="28"/>
        </w:rPr>
        <w:t>Предприятием</w:t>
      </w:r>
      <w:r w:rsidRPr="008F1C4D">
        <w:rPr>
          <w:sz w:val="28"/>
          <w:szCs w:val="28"/>
        </w:rPr>
        <w:t>, в том числе договоры о закупках</w:t>
      </w:r>
      <w:r w:rsidR="00DD708A" w:rsidRPr="008F1C4D">
        <w:rPr>
          <w:sz w:val="28"/>
          <w:szCs w:val="28"/>
        </w:rPr>
        <w:t xml:space="preserve"> </w:t>
      </w:r>
      <w:r w:rsidRPr="008F1C4D">
        <w:rPr>
          <w:sz w:val="28"/>
          <w:szCs w:val="28"/>
        </w:rPr>
        <w:t xml:space="preserve">положений, предусматривающих обязательное соблюдение сторонами договора норм антикоррупционного законодательства, деловой этики и добропорядочности, принципов добросовестной конкуренции; </w:t>
      </w:r>
    </w:p>
    <w:p w:rsidR="00F77F0C" w:rsidRPr="008F1C4D" w:rsidRDefault="004B088F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осуществление к</w:t>
      </w:r>
      <w:r w:rsidR="00F77F0C" w:rsidRPr="008F1C4D">
        <w:rPr>
          <w:sz w:val="28"/>
          <w:szCs w:val="28"/>
        </w:rPr>
        <w:t>онтрол</w:t>
      </w:r>
      <w:r w:rsidRPr="008F1C4D">
        <w:rPr>
          <w:sz w:val="28"/>
          <w:szCs w:val="28"/>
        </w:rPr>
        <w:t>я</w:t>
      </w:r>
      <w:r w:rsidR="00F77F0C" w:rsidRPr="008F1C4D">
        <w:rPr>
          <w:sz w:val="28"/>
          <w:szCs w:val="28"/>
        </w:rPr>
        <w:t xml:space="preserve"> за внедрением </w:t>
      </w:r>
      <w:r w:rsidR="00496420">
        <w:rPr>
          <w:sz w:val="28"/>
          <w:szCs w:val="28"/>
        </w:rPr>
        <w:t>в</w:t>
      </w:r>
      <w:r w:rsidR="00F77F0C" w:rsidRPr="008F1C4D">
        <w:rPr>
          <w:sz w:val="28"/>
          <w:szCs w:val="28"/>
        </w:rPr>
        <w:t xml:space="preserve"> </w:t>
      </w:r>
      <w:r w:rsidR="007820B0">
        <w:rPr>
          <w:sz w:val="28"/>
          <w:szCs w:val="28"/>
        </w:rPr>
        <w:t>Предприятии</w:t>
      </w:r>
      <w:r w:rsidR="00F77F0C" w:rsidRPr="008F1C4D">
        <w:rPr>
          <w:sz w:val="28"/>
          <w:szCs w:val="28"/>
        </w:rPr>
        <w:t xml:space="preserve"> политик, процедур и иных внутренних документов </w:t>
      </w:r>
      <w:r w:rsidR="007820B0">
        <w:rPr>
          <w:sz w:val="28"/>
          <w:szCs w:val="28"/>
        </w:rPr>
        <w:t xml:space="preserve">Предприятия </w:t>
      </w:r>
      <w:r w:rsidR="00F77F0C" w:rsidRPr="008F1C4D">
        <w:rPr>
          <w:sz w:val="28"/>
          <w:szCs w:val="28"/>
        </w:rPr>
        <w:t>по вопросам противодействия коррупции;</w:t>
      </w:r>
    </w:p>
    <w:p w:rsidR="00F77F0C" w:rsidRPr="008F1C4D" w:rsidRDefault="00F77F0C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взаимодейств</w:t>
      </w:r>
      <w:r w:rsidR="004B088F" w:rsidRPr="008F1C4D">
        <w:rPr>
          <w:sz w:val="28"/>
          <w:szCs w:val="28"/>
        </w:rPr>
        <w:t>ие</w:t>
      </w:r>
      <w:r w:rsidRPr="008F1C4D">
        <w:rPr>
          <w:sz w:val="28"/>
          <w:szCs w:val="28"/>
        </w:rPr>
        <w:t xml:space="preserve"> с государственными органами по вопросам противодействия коррупции. </w:t>
      </w:r>
    </w:p>
    <w:p w:rsidR="00504948" w:rsidRPr="008F1C4D" w:rsidRDefault="00504948" w:rsidP="00111497">
      <w:pPr>
        <w:ind w:firstLine="567"/>
        <w:jc w:val="both"/>
        <w:rPr>
          <w:sz w:val="28"/>
          <w:szCs w:val="28"/>
        </w:rPr>
      </w:pPr>
    </w:p>
    <w:p w:rsidR="00F47AA7" w:rsidRPr="008F1C4D" w:rsidRDefault="004B088F" w:rsidP="00F47AA7">
      <w:pPr>
        <w:pStyle w:val="26"/>
        <w:shd w:val="clear" w:color="auto" w:fill="auto"/>
        <w:tabs>
          <w:tab w:val="left" w:pos="284"/>
          <w:tab w:val="left" w:pos="709"/>
          <w:tab w:val="left" w:pos="1176"/>
        </w:tabs>
        <w:spacing w:line="317" w:lineRule="exact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>Глава 5</w:t>
      </w:r>
      <w:r w:rsidR="00F47AA7" w:rsidRPr="008F1C4D">
        <w:rPr>
          <w:b/>
          <w:sz w:val="28"/>
          <w:szCs w:val="28"/>
        </w:rPr>
        <w:t>. Пр</w:t>
      </w:r>
      <w:r w:rsidRPr="008F1C4D">
        <w:rPr>
          <w:b/>
          <w:sz w:val="28"/>
          <w:szCs w:val="28"/>
        </w:rPr>
        <w:t>оведение служебного расследования</w:t>
      </w:r>
    </w:p>
    <w:p w:rsidR="00F47AA7" w:rsidRPr="008F1C4D" w:rsidRDefault="00F47AA7" w:rsidP="00F47AA7">
      <w:pPr>
        <w:pStyle w:val="26"/>
        <w:shd w:val="clear" w:color="auto" w:fill="auto"/>
        <w:tabs>
          <w:tab w:val="left" w:pos="284"/>
          <w:tab w:val="left" w:pos="709"/>
          <w:tab w:val="left" w:pos="1176"/>
        </w:tabs>
        <w:spacing w:line="317" w:lineRule="exact"/>
        <w:jc w:val="center"/>
        <w:rPr>
          <w:b/>
          <w:sz w:val="28"/>
          <w:szCs w:val="28"/>
        </w:rPr>
      </w:pPr>
    </w:p>
    <w:p w:rsidR="004B088F" w:rsidRPr="008F1C4D" w:rsidRDefault="004B088F" w:rsidP="00D3761C">
      <w:pPr>
        <w:pStyle w:val="31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right="14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Основаниями для проведения Комплаенс-офицером служебного расследования являются: </w:t>
      </w:r>
    </w:p>
    <w:p w:rsidR="004B088F" w:rsidRPr="008F1C4D" w:rsidRDefault="004B088F" w:rsidP="00D3761C">
      <w:pPr>
        <w:pStyle w:val="31"/>
        <w:numPr>
          <w:ilvl w:val="0"/>
          <w:numId w:val="4"/>
        </w:numPr>
        <w:tabs>
          <w:tab w:val="left" w:pos="284"/>
          <w:tab w:val="left" w:pos="993"/>
        </w:tabs>
        <w:spacing w:after="0"/>
        <w:ind w:left="0" w:right="14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информация о нарушении действующего законодательства и внутренних </w:t>
      </w:r>
      <w:r w:rsidR="007A6A2E">
        <w:rPr>
          <w:sz w:val="28"/>
          <w:szCs w:val="28"/>
        </w:rPr>
        <w:t xml:space="preserve">нормативных </w:t>
      </w:r>
      <w:r w:rsidRPr="008F1C4D">
        <w:rPr>
          <w:sz w:val="28"/>
          <w:szCs w:val="28"/>
        </w:rPr>
        <w:t xml:space="preserve">документов </w:t>
      </w:r>
      <w:r w:rsidR="0049642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по вопросам антикоррупционного комплаенса, поступившая на централизованную линию инициативного (конфиденциального) информирования;  </w:t>
      </w:r>
    </w:p>
    <w:p w:rsidR="004B088F" w:rsidRPr="008F1C4D" w:rsidRDefault="007A6A2E" w:rsidP="00D3761C">
      <w:pPr>
        <w:pStyle w:val="31"/>
        <w:numPr>
          <w:ilvl w:val="0"/>
          <w:numId w:val="4"/>
        </w:numPr>
        <w:tabs>
          <w:tab w:val="left" w:pos="284"/>
          <w:tab w:val="left" w:pos="993"/>
        </w:tabs>
        <w:spacing w:after="0"/>
        <w:ind w:left="0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жалобы  третьих лиц о</w:t>
      </w:r>
      <w:r w:rsidR="004B088F" w:rsidRPr="008F1C4D">
        <w:rPr>
          <w:sz w:val="28"/>
          <w:szCs w:val="28"/>
        </w:rPr>
        <w:t xml:space="preserve"> нарушении </w:t>
      </w:r>
      <w:r w:rsidR="000C1E50" w:rsidRPr="008F1C4D">
        <w:rPr>
          <w:sz w:val="28"/>
          <w:szCs w:val="28"/>
        </w:rPr>
        <w:t xml:space="preserve">действующего законодательства и внутренних </w:t>
      </w:r>
      <w:r>
        <w:rPr>
          <w:sz w:val="28"/>
          <w:szCs w:val="28"/>
        </w:rPr>
        <w:t>нормативных</w:t>
      </w:r>
      <w:r w:rsidRPr="008F1C4D">
        <w:rPr>
          <w:sz w:val="28"/>
          <w:szCs w:val="28"/>
        </w:rPr>
        <w:t xml:space="preserve"> </w:t>
      </w:r>
      <w:r w:rsidR="000C1E50" w:rsidRPr="008F1C4D">
        <w:rPr>
          <w:sz w:val="28"/>
          <w:szCs w:val="28"/>
        </w:rPr>
        <w:t xml:space="preserve">документов </w:t>
      </w:r>
      <w:r w:rsidR="00496420">
        <w:rPr>
          <w:sz w:val="28"/>
          <w:szCs w:val="28"/>
        </w:rPr>
        <w:t>Предприятия</w:t>
      </w:r>
      <w:r w:rsidR="000C1E50" w:rsidRPr="008F1C4D">
        <w:rPr>
          <w:sz w:val="28"/>
          <w:szCs w:val="28"/>
        </w:rPr>
        <w:t xml:space="preserve"> по вопросам антикоррупционного комплаенса;</w:t>
      </w:r>
    </w:p>
    <w:p w:rsidR="000C1E50" w:rsidRPr="008F1C4D" w:rsidRDefault="000C1E50" w:rsidP="00D3761C">
      <w:pPr>
        <w:pStyle w:val="31"/>
        <w:numPr>
          <w:ilvl w:val="0"/>
          <w:numId w:val="4"/>
        </w:numPr>
        <w:tabs>
          <w:tab w:val="left" w:pos="284"/>
          <w:tab w:val="left" w:pos="993"/>
        </w:tabs>
        <w:spacing w:after="0"/>
        <w:ind w:left="0" w:right="14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информация о коррупционном правонарушении, совершенном работниками </w:t>
      </w:r>
      <w:r w:rsidR="0049642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, опубликованная в средствах массовой информации;</w:t>
      </w:r>
    </w:p>
    <w:p w:rsidR="000C1E50" w:rsidRPr="008F1C4D" w:rsidRDefault="000C1E50" w:rsidP="00D3761C">
      <w:pPr>
        <w:pStyle w:val="31"/>
        <w:numPr>
          <w:ilvl w:val="0"/>
          <w:numId w:val="4"/>
        </w:numPr>
        <w:tabs>
          <w:tab w:val="left" w:pos="284"/>
          <w:tab w:val="left" w:pos="993"/>
        </w:tabs>
        <w:spacing w:after="0"/>
        <w:ind w:left="0" w:right="14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поручения </w:t>
      </w:r>
      <w:r w:rsidR="00496420">
        <w:rPr>
          <w:sz w:val="28"/>
          <w:szCs w:val="28"/>
        </w:rPr>
        <w:t>Пр</w:t>
      </w:r>
      <w:r w:rsidRPr="008F1C4D">
        <w:rPr>
          <w:sz w:val="28"/>
          <w:szCs w:val="28"/>
        </w:rPr>
        <w:t xml:space="preserve">едседателя Наблюдательного совета </w:t>
      </w:r>
      <w:r w:rsidR="0049642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. </w:t>
      </w:r>
    </w:p>
    <w:p w:rsidR="000C1E50" w:rsidRPr="008F1C4D" w:rsidRDefault="000C1E50" w:rsidP="00D3761C">
      <w:pPr>
        <w:pStyle w:val="31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right="14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Для проведения служебного расследования приказом </w:t>
      </w:r>
      <w:r w:rsidR="00496420">
        <w:rPr>
          <w:sz w:val="28"/>
          <w:szCs w:val="28"/>
        </w:rPr>
        <w:t>Главного врача</w:t>
      </w:r>
      <w:r w:rsidRPr="008F1C4D">
        <w:rPr>
          <w:sz w:val="28"/>
          <w:szCs w:val="28"/>
        </w:rPr>
        <w:t xml:space="preserve"> </w:t>
      </w:r>
      <w:r w:rsidR="007A6A2E">
        <w:rPr>
          <w:sz w:val="28"/>
          <w:szCs w:val="28"/>
        </w:rPr>
        <w:t xml:space="preserve">может быть </w:t>
      </w:r>
      <w:r w:rsidRPr="008F1C4D">
        <w:rPr>
          <w:sz w:val="28"/>
          <w:szCs w:val="28"/>
        </w:rPr>
        <w:t>созда</w:t>
      </w:r>
      <w:r w:rsidR="007A6A2E">
        <w:rPr>
          <w:sz w:val="28"/>
          <w:szCs w:val="28"/>
        </w:rPr>
        <w:t>на</w:t>
      </w:r>
      <w:r w:rsidRPr="008F1C4D">
        <w:rPr>
          <w:sz w:val="28"/>
          <w:szCs w:val="28"/>
        </w:rPr>
        <w:t xml:space="preserve"> рабочая группа. </w:t>
      </w:r>
      <w:r w:rsidR="00984E0B">
        <w:rPr>
          <w:sz w:val="28"/>
          <w:szCs w:val="28"/>
        </w:rPr>
        <w:t>В</w:t>
      </w:r>
      <w:r w:rsidRPr="008F1C4D">
        <w:rPr>
          <w:sz w:val="28"/>
          <w:szCs w:val="28"/>
        </w:rPr>
        <w:t xml:space="preserve"> состав рабочей группы включаются работники структурных подразделений </w:t>
      </w:r>
      <w:r w:rsidR="0049642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. </w:t>
      </w:r>
    </w:p>
    <w:p w:rsidR="00D463B2" w:rsidRPr="008F1C4D" w:rsidRDefault="000C1E50" w:rsidP="00D3761C">
      <w:pPr>
        <w:pStyle w:val="31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right="14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В случае, если имеются основания полагать, что нарушения совершаются или совмещены с вовлечением руководства </w:t>
      </w:r>
      <w:r w:rsidR="0049642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или, если служебное расследование требует привлечения большого количества ресурсов, </w:t>
      </w:r>
      <w:r w:rsidR="00C70F61" w:rsidRPr="008F1C4D">
        <w:rPr>
          <w:sz w:val="28"/>
          <w:szCs w:val="28"/>
        </w:rPr>
        <w:t xml:space="preserve">создается рабочая группа с возможным привлечением работников </w:t>
      </w:r>
      <w:r w:rsidR="00496420">
        <w:rPr>
          <w:sz w:val="28"/>
          <w:szCs w:val="28"/>
        </w:rPr>
        <w:t>Управления общественного здоровья г. Алматы</w:t>
      </w:r>
      <w:r w:rsidR="00C70F61" w:rsidRPr="008F1C4D">
        <w:rPr>
          <w:sz w:val="28"/>
          <w:szCs w:val="28"/>
        </w:rPr>
        <w:t xml:space="preserve">. </w:t>
      </w:r>
    </w:p>
    <w:p w:rsidR="00B128DB" w:rsidRPr="008F1C4D" w:rsidRDefault="00D463B2" w:rsidP="00D3761C">
      <w:pPr>
        <w:pStyle w:val="31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right="14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В ходе проведения служебного расследования рабочая группа осуществляет сбор материалов, сведений и информации, относящихся к факту нарушения действующего законодательства и внутренних </w:t>
      </w:r>
      <w:r w:rsidR="00984E0B">
        <w:rPr>
          <w:sz w:val="28"/>
          <w:szCs w:val="28"/>
        </w:rPr>
        <w:t xml:space="preserve">нормативных </w:t>
      </w:r>
      <w:r w:rsidRPr="008F1C4D">
        <w:rPr>
          <w:sz w:val="28"/>
          <w:szCs w:val="28"/>
        </w:rPr>
        <w:t xml:space="preserve">документов </w:t>
      </w:r>
      <w:r w:rsidR="0049642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по вопросам антикоррупционного комплаенса.</w:t>
      </w:r>
      <w:r w:rsidR="00C70F61" w:rsidRPr="008F1C4D">
        <w:rPr>
          <w:sz w:val="28"/>
          <w:szCs w:val="28"/>
        </w:rPr>
        <w:t xml:space="preserve"> </w:t>
      </w:r>
      <w:r w:rsidR="000C1E50" w:rsidRPr="008F1C4D">
        <w:rPr>
          <w:sz w:val="28"/>
          <w:szCs w:val="28"/>
        </w:rPr>
        <w:t xml:space="preserve"> </w:t>
      </w:r>
    </w:p>
    <w:p w:rsidR="00D463B2" w:rsidRPr="008F1C4D" w:rsidRDefault="00D463B2" w:rsidP="00D3761C">
      <w:pPr>
        <w:pStyle w:val="31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На основе полученных материалов, сведений и информации, рабочая группа проводит анализ фактов нарушения действующего законодательства и внутренних </w:t>
      </w:r>
      <w:r w:rsidR="00984E0B">
        <w:rPr>
          <w:sz w:val="28"/>
          <w:szCs w:val="28"/>
        </w:rPr>
        <w:t xml:space="preserve">нормативных </w:t>
      </w:r>
      <w:r w:rsidRPr="008F1C4D">
        <w:rPr>
          <w:sz w:val="28"/>
          <w:szCs w:val="28"/>
        </w:rPr>
        <w:t xml:space="preserve">документов </w:t>
      </w:r>
      <w:r w:rsidR="0049642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по вопросам антикоррупционного комплаенса, выявляет вызвавшие его причины и условия, способствующие его совершению. </w:t>
      </w:r>
    </w:p>
    <w:p w:rsidR="00A108C9" w:rsidRPr="008F1C4D" w:rsidRDefault="00D463B2" w:rsidP="00D3761C">
      <w:pPr>
        <w:pStyle w:val="31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Результаты служебного расследования оформляются в виде заключения, которое подписывается всеми членами рабочей группы и предоставляется с материалами служебного расследования на рассмотрение </w:t>
      </w:r>
      <w:r w:rsidR="00496420">
        <w:rPr>
          <w:sz w:val="28"/>
          <w:szCs w:val="28"/>
        </w:rPr>
        <w:t>Главного врача</w:t>
      </w:r>
      <w:r w:rsidRPr="008F1C4D">
        <w:rPr>
          <w:sz w:val="28"/>
          <w:szCs w:val="28"/>
        </w:rPr>
        <w:t xml:space="preserve">. </w:t>
      </w:r>
    </w:p>
    <w:p w:rsidR="00A108C9" w:rsidRPr="008F1C4D" w:rsidRDefault="00D463B2" w:rsidP="00D3761C">
      <w:pPr>
        <w:pStyle w:val="31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lastRenderedPageBreak/>
        <w:t xml:space="preserve">По итогам рассмотрения заключения и материалов служебного расследования </w:t>
      </w:r>
      <w:r w:rsidR="00496420">
        <w:rPr>
          <w:sz w:val="28"/>
          <w:szCs w:val="28"/>
        </w:rPr>
        <w:t xml:space="preserve">Главным врачом </w:t>
      </w:r>
      <w:r w:rsidRPr="008F1C4D">
        <w:rPr>
          <w:sz w:val="28"/>
          <w:szCs w:val="28"/>
        </w:rPr>
        <w:t xml:space="preserve">принимается одно из следующих решений: </w:t>
      </w:r>
    </w:p>
    <w:p w:rsidR="00D463B2" w:rsidRPr="008F1C4D" w:rsidRDefault="00D463B2" w:rsidP="00D3761C">
      <w:pPr>
        <w:pStyle w:val="31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 направлении материалов в правоохранительные органы;</w:t>
      </w:r>
    </w:p>
    <w:p w:rsidR="00A108C9" w:rsidRPr="008F1C4D" w:rsidRDefault="00A108C9" w:rsidP="00D3761C">
      <w:pPr>
        <w:pStyle w:val="31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 принятии информации к сведению;</w:t>
      </w:r>
    </w:p>
    <w:p w:rsidR="00A108C9" w:rsidRPr="008F1C4D" w:rsidRDefault="00A108C9" w:rsidP="00D3761C">
      <w:pPr>
        <w:pStyle w:val="31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 привлечении работника </w:t>
      </w:r>
      <w:r w:rsidR="0049642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к дисциплинарной ответственности;</w:t>
      </w:r>
    </w:p>
    <w:p w:rsidR="00F47AA7" w:rsidRPr="008F1C4D" w:rsidRDefault="00A108C9" w:rsidP="00D3761C">
      <w:pPr>
        <w:pStyle w:val="31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 немедленном уведомлении членов Наблюдательного совета </w:t>
      </w:r>
      <w:r w:rsidR="0049642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о выявленных фактах нарушения действующего законодательства и внутренних документов </w:t>
      </w:r>
      <w:r w:rsidR="0049642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по вопросам антикоррупционного комплаенса.</w:t>
      </w:r>
    </w:p>
    <w:p w:rsidR="00325076" w:rsidRPr="008F1C4D" w:rsidRDefault="00325076" w:rsidP="00325076">
      <w:pPr>
        <w:ind w:firstLine="709"/>
        <w:jc w:val="both"/>
        <w:rPr>
          <w:color w:val="000000"/>
          <w:sz w:val="28"/>
          <w:szCs w:val="28"/>
        </w:rPr>
      </w:pPr>
    </w:p>
    <w:p w:rsidR="007F2A14" w:rsidRDefault="009C7EB6" w:rsidP="00325076">
      <w:pPr>
        <w:ind w:firstLine="709"/>
        <w:jc w:val="center"/>
        <w:rPr>
          <w:b/>
          <w:color w:val="000000"/>
          <w:sz w:val="28"/>
          <w:szCs w:val="28"/>
        </w:rPr>
      </w:pPr>
      <w:r w:rsidRPr="008F1C4D">
        <w:rPr>
          <w:b/>
          <w:color w:val="000000"/>
          <w:sz w:val="28"/>
          <w:szCs w:val="28"/>
        </w:rPr>
        <w:t xml:space="preserve">Глава </w:t>
      </w:r>
      <w:r w:rsidR="006B5016" w:rsidRPr="008F1C4D">
        <w:rPr>
          <w:b/>
          <w:color w:val="000000"/>
          <w:sz w:val="28"/>
          <w:szCs w:val="28"/>
        </w:rPr>
        <w:t xml:space="preserve">6. Предоставление информации </w:t>
      </w:r>
    </w:p>
    <w:p w:rsidR="00325076" w:rsidRPr="008F1C4D" w:rsidRDefault="006B5016" w:rsidP="00325076">
      <w:pPr>
        <w:ind w:firstLine="709"/>
        <w:jc w:val="center"/>
        <w:rPr>
          <w:b/>
          <w:color w:val="000000"/>
          <w:sz w:val="28"/>
          <w:szCs w:val="28"/>
        </w:rPr>
      </w:pPr>
      <w:r w:rsidRPr="008F1C4D">
        <w:rPr>
          <w:b/>
          <w:color w:val="000000"/>
          <w:sz w:val="28"/>
          <w:szCs w:val="28"/>
        </w:rPr>
        <w:t xml:space="preserve">Наблюдательному совету </w:t>
      </w:r>
      <w:r w:rsidR="00496420">
        <w:rPr>
          <w:b/>
          <w:color w:val="000000"/>
          <w:sz w:val="28"/>
          <w:szCs w:val="28"/>
        </w:rPr>
        <w:t>Предприятия</w:t>
      </w:r>
      <w:r w:rsidR="00906459">
        <w:rPr>
          <w:b/>
          <w:color w:val="000000"/>
          <w:sz w:val="28"/>
          <w:szCs w:val="28"/>
        </w:rPr>
        <w:t xml:space="preserve">, </w:t>
      </w:r>
    </w:p>
    <w:p w:rsidR="006B5016" w:rsidRPr="008F1C4D" w:rsidRDefault="006B5016" w:rsidP="00325076">
      <w:pPr>
        <w:ind w:firstLine="709"/>
        <w:jc w:val="center"/>
        <w:rPr>
          <w:b/>
          <w:color w:val="000000"/>
          <w:sz w:val="28"/>
          <w:szCs w:val="28"/>
        </w:rPr>
      </w:pPr>
    </w:p>
    <w:p w:rsidR="006B5016" w:rsidRPr="008F1C4D" w:rsidRDefault="006B5016" w:rsidP="00D3761C">
      <w:pPr>
        <w:pStyle w:val="af2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8F1C4D">
        <w:rPr>
          <w:color w:val="000000"/>
          <w:sz w:val="28"/>
          <w:szCs w:val="28"/>
        </w:rPr>
        <w:t xml:space="preserve">Ежегодно в срок до 25 декабря, предшествующего планируемому году, Комплаенс-офицер направляет на рассмотрение Наблюдательного совета </w:t>
      </w:r>
      <w:r w:rsidR="00496420">
        <w:rPr>
          <w:color w:val="000000"/>
          <w:sz w:val="28"/>
          <w:szCs w:val="28"/>
        </w:rPr>
        <w:t>Предприятия</w:t>
      </w:r>
      <w:r w:rsidRPr="008F1C4D">
        <w:rPr>
          <w:color w:val="000000"/>
          <w:sz w:val="28"/>
          <w:szCs w:val="28"/>
        </w:rPr>
        <w:t xml:space="preserve"> план работы Комплаенс-офицера на следующий год. </w:t>
      </w:r>
    </w:p>
    <w:p w:rsidR="006B5016" w:rsidRPr="008F1C4D" w:rsidRDefault="006B5016" w:rsidP="00D3761C">
      <w:pPr>
        <w:pStyle w:val="af2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8F1C4D">
        <w:rPr>
          <w:color w:val="000000"/>
          <w:sz w:val="28"/>
          <w:szCs w:val="28"/>
        </w:rPr>
        <w:t xml:space="preserve">Комплаенс-офицер направляет Наблюдательному совету </w:t>
      </w:r>
      <w:r w:rsidR="00496420">
        <w:rPr>
          <w:color w:val="000000"/>
          <w:sz w:val="28"/>
          <w:szCs w:val="28"/>
        </w:rPr>
        <w:t xml:space="preserve">Предприятия </w:t>
      </w:r>
      <w:r w:rsidRPr="008F1C4D">
        <w:rPr>
          <w:color w:val="000000"/>
          <w:sz w:val="28"/>
          <w:szCs w:val="28"/>
        </w:rPr>
        <w:t xml:space="preserve">отчет о деятельности Комплаенс-офицера, в следующие срок: </w:t>
      </w:r>
    </w:p>
    <w:p w:rsidR="006B5016" w:rsidRPr="008F1C4D" w:rsidRDefault="006B5016" w:rsidP="00D3761C">
      <w:pPr>
        <w:pStyle w:val="af2"/>
        <w:numPr>
          <w:ilvl w:val="0"/>
          <w:numId w:val="6"/>
        </w:numPr>
        <w:tabs>
          <w:tab w:val="left" w:pos="709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8F1C4D">
        <w:rPr>
          <w:color w:val="000000"/>
          <w:sz w:val="28"/>
          <w:szCs w:val="28"/>
        </w:rPr>
        <w:t xml:space="preserve">годовой- до 15 числа второго месяца, следующего за отчетным годом. </w:t>
      </w:r>
    </w:p>
    <w:p w:rsidR="00906459" w:rsidRDefault="006B5016" w:rsidP="00906459">
      <w:pPr>
        <w:tabs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8F1C4D">
        <w:rPr>
          <w:color w:val="000000"/>
          <w:sz w:val="28"/>
          <w:szCs w:val="28"/>
        </w:rPr>
        <w:t xml:space="preserve">По решению Наблюдательного совета </w:t>
      </w:r>
      <w:r w:rsidR="00496420">
        <w:rPr>
          <w:color w:val="000000"/>
          <w:sz w:val="28"/>
          <w:szCs w:val="28"/>
        </w:rPr>
        <w:t>Предприятия</w:t>
      </w:r>
      <w:r w:rsidRPr="008F1C4D">
        <w:rPr>
          <w:color w:val="000000"/>
          <w:sz w:val="28"/>
          <w:szCs w:val="28"/>
        </w:rPr>
        <w:t xml:space="preserve"> порядок предоставления отчетов </w:t>
      </w:r>
      <w:r w:rsidR="00AB1C7B" w:rsidRPr="008F1C4D">
        <w:rPr>
          <w:color w:val="000000"/>
          <w:sz w:val="28"/>
          <w:szCs w:val="28"/>
        </w:rPr>
        <w:t xml:space="preserve">Комплаенс-офицера может быть изменен. </w:t>
      </w:r>
    </w:p>
    <w:p w:rsidR="00906459" w:rsidRDefault="00906459" w:rsidP="00906459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ab/>
        <w:t xml:space="preserve">Комплаенс–офицер </w:t>
      </w:r>
      <w:r w:rsidRPr="00906459">
        <w:rPr>
          <w:color w:val="000000"/>
          <w:sz w:val="28"/>
        </w:rPr>
        <w:t xml:space="preserve">ежеквартально направляет информацию по принятым антикоррупционным мерам </w:t>
      </w:r>
      <w:r>
        <w:rPr>
          <w:color w:val="000000"/>
          <w:sz w:val="28"/>
        </w:rPr>
        <w:t xml:space="preserve">в Предприятии </w:t>
      </w:r>
      <w:r w:rsidRPr="00906459"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Департамент по противодействию коррупции (Антикоррупционная служба) г. Алматы</w:t>
      </w:r>
      <w:r w:rsidRPr="00906459">
        <w:rPr>
          <w:color w:val="000000"/>
          <w:sz w:val="28"/>
        </w:rPr>
        <w:t>.</w:t>
      </w:r>
      <w:bookmarkStart w:id="0" w:name="z120"/>
    </w:p>
    <w:p w:rsidR="00906459" w:rsidRPr="00906459" w:rsidRDefault="00906459" w:rsidP="00906459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06459">
        <w:rPr>
          <w:color w:val="000000"/>
          <w:sz w:val="28"/>
        </w:rPr>
        <w:t>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квазигосударственного сектора.</w:t>
      </w:r>
    </w:p>
    <w:bookmarkEnd w:id="0"/>
    <w:p w:rsidR="00093ED5" w:rsidRDefault="00093ED5" w:rsidP="00F47AA7">
      <w:pPr>
        <w:tabs>
          <w:tab w:val="left" w:pos="709"/>
          <w:tab w:val="left" w:pos="851"/>
          <w:tab w:val="left" w:pos="8505"/>
          <w:tab w:val="left" w:pos="9356"/>
          <w:tab w:val="left" w:pos="9638"/>
        </w:tabs>
        <w:ind w:right="140" w:firstLine="567"/>
        <w:jc w:val="center"/>
        <w:rPr>
          <w:b/>
          <w:sz w:val="28"/>
          <w:szCs w:val="28"/>
        </w:rPr>
      </w:pPr>
    </w:p>
    <w:p w:rsidR="00906459" w:rsidRPr="008F1C4D" w:rsidRDefault="00906459" w:rsidP="00F47AA7">
      <w:pPr>
        <w:tabs>
          <w:tab w:val="left" w:pos="709"/>
          <w:tab w:val="left" w:pos="851"/>
          <w:tab w:val="left" w:pos="8505"/>
          <w:tab w:val="left" w:pos="9356"/>
          <w:tab w:val="left" w:pos="9638"/>
        </w:tabs>
        <w:ind w:right="140" w:firstLine="567"/>
        <w:jc w:val="center"/>
        <w:rPr>
          <w:b/>
          <w:sz w:val="28"/>
          <w:szCs w:val="28"/>
        </w:rPr>
      </w:pPr>
    </w:p>
    <w:p w:rsidR="00F47AA7" w:rsidRPr="008F1C4D" w:rsidRDefault="00F47AA7" w:rsidP="00F47AA7">
      <w:pPr>
        <w:tabs>
          <w:tab w:val="left" w:pos="709"/>
          <w:tab w:val="left" w:pos="851"/>
          <w:tab w:val="left" w:pos="8505"/>
          <w:tab w:val="left" w:pos="9356"/>
          <w:tab w:val="left" w:pos="9638"/>
        </w:tabs>
        <w:ind w:right="140" w:firstLine="567"/>
        <w:jc w:val="center"/>
        <w:rPr>
          <w:sz w:val="28"/>
          <w:szCs w:val="28"/>
        </w:rPr>
      </w:pPr>
      <w:r w:rsidRPr="008F1C4D">
        <w:rPr>
          <w:b/>
          <w:sz w:val="28"/>
          <w:szCs w:val="28"/>
        </w:rPr>
        <w:t>Глав</w:t>
      </w:r>
      <w:r w:rsidR="00093ED5" w:rsidRPr="008F1C4D">
        <w:rPr>
          <w:b/>
          <w:sz w:val="28"/>
          <w:szCs w:val="28"/>
        </w:rPr>
        <w:t>а 7</w:t>
      </w:r>
      <w:r w:rsidR="009C2430" w:rsidRPr="008F1C4D">
        <w:rPr>
          <w:b/>
          <w:sz w:val="28"/>
          <w:szCs w:val="28"/>
        </w:rPr>
        <w:t>. Взаимодействие</w:t>
      </w:r>
      <w:r w:rsidR="00093ED5" w:rsidRPr="008F1C4D">
        <w:rPr>
          <w:b/>
          <w:sz w:val="28"/>
          <w:szCs w:val="28"/>
        </w:rPr>
        <w:t xml:space="preserve"> Комплаенс-офицера с Наблюдательным советом </w:t>
      </w:r>
      <w:r w:rsidR="00496420">
        <w:rPr>
          <w:b/>
          <w:sz w:val="28"/>
          <w:szCs w:val="28"/>
        </w:rPr>
        <w:t>Предприятия</w:t>
      </w:r>
      <w:r w:rsidR="00093ED5" w:rsidRPr="008F1C4D">
        <w:rPr>
          <w:b/>
          <w:sz w:val="28"/>
          <w:szCs w:val="28"/>
        </w:rPr>
        <w:t xml:space="preserve"> и </w:t>
      </w:r>
      <w:r w:rsidR="00496420">
        <w:rPr>
          <w:b/>
          <w:sz w:val="28"/>
          <w:szCs w:val="28"/>
        </w:rPr>
        <w:t>Главным врачом</w:t>
      </w:r>
      <w:r w:rsidR="00093ED5" w:rsidRPr="008F1C4D">
        <w:rPr>
          <w:b/>
          <w:sz w:val="28"/>
          <w:szCs w:val="28"/>
        </w:rPr>
        <w:t xml:space="preserve"> </w:t>
      </w:r>
    </w:p>
    <w:p w:rsidR="00741496" w:rsidRPr="008F1C4D" w:rsidRDefault="00741496" w:rsidP="00741496">
      <w:pPr>
        <w:pStyle w:val="af2"/>
        <w:tabs>
          <w:tab w:val="left" w:pos="284"/>
          <w:tab w:val="left" w:pos="851"/>
          <w:tab w:val="left" w:pos="8505"/>
          <w:tab w:val="left" w:pos="9356"/>
          <w:tab w:val="left" w:pos="9638"/>
        </w:tabs>
        <w:ind w:left="0" w:right="140"/>
        <w:contextualSpacing/>
        <w:jc w:val="both"/>
        <w:rPr>
          <w:color w:val="FF0000"/>
          <w:sz w:val="28"/>
          <w:szCs w:val="28"/>
        </w:rPr>
      </w:pPr>
    </w:p>
    <w:p w:rsidR="00093ED5" w:rsidRPr="008F1C4D" w:rsidRDefault="00093ED5" w:rsidP="00D3761C">
      <w:pPr>
        <w:pStyle w:val="af2"/>
        <w:numPr>
          <w:ilvl w:val="0"/>
          <w:numId w:val="11"/>
        </w:numPr>
        <w:tabs>
          <w:tab w:val="left" w:pos="284"/>
          <w:tab w:val="left" w:pos="851"/>
          <w:tab w:val="left" w:pos="993"/>
          <w:tab w:val="left" w:pos="9356"/>
          <w:tab w:val="left" w:pos="9638"/>
        </w:tabs>
        <w:ind w:left="142" w:right="140" w:firstLine="425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В рамках взаимодействия Комплаенс-офицера с Наблюдательным советом </w:t>
      </w:r>
      <w:r w:rsidR="0049642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Наблюдательный совет: </w:t>
      </w:r>
    </w:p>
    <w:p w:rsidR="00093ED5" w:rsidRPr="008F1C4D" w:rsidRDefault="00F47AA7" w:rsidP="009B1A8D">
      <w:pPr>
        <w:pStyle w:val="af2"/>
        <w:tabs>
          <w:tab w:val="left" w:pos="284"/>
          <w:tab w:val="left" w:pos="993"/>
          <w:tab w:val="left" w:pos="8505"/>
          <w:tab w:val="left" w:pos="9356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 </w:t>
      </w:r>
      <w:r w:rsidR="00093ED5" w:rsidRPr="008F1C4D">
        <w:rPr>
          <w:sz w:val="28"/>
          <w:szCs w:val="28"/>
        </w:rPr>
        <w:t xml:space="preserve">1) утверждает: </w:t>
      </w:r>
    </w:p>
    <w:p w:rsidR="00093ED5" w:rsidRPr="008F1C4D" w:rsidRDefault="00093ED5" w:rsidP="009B1A8D">
      <w:pPr>
        <w:pStyle w:val="af2"/>
        <w:tabs>
          <w:tab w:val="left" w:pos="284"/>
          <w:tab w:val="left" w:pos="993"/>
          <w:tab w:val="left" w:pos="8505"/>
          <w:tab w:val="left" w:pos="9356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План работы Комлаенс-офицера, политики, </w:t>
      </w:r>
      <w:r w:rsidR="00A26EB2" w:rsidRPr="008F1C4D">
        <w:rPr>
          <w:sz w:val="28"/>
          <w:szCs w:val="28"/>
        </w:rPr>
        <w:t>процедуры</w:t>
      </w:r>
      <w:r w:rsidRPr="008F1C4D">
        <w:rPr>
          <w:sz w:val="28"/>
          <w:szCs w:val="28"/>
        </w:rPr>
        <w:t xml:space="preserve"> и иные внутренние</w:t>
      </w:r>
      <w:r w:rsidR="00984E0B">
        <w:rPr>
          <w:sz w:val="28"/>
          <w:szCs w:val="28"/>
        </w:rPr>
        <w:t xml:space="preserve"> нормативные</w:t>
      </w:r>
      <w:r w:rsidRPr="008F1C4D">
        <w:rPr>
          <w:sz w:val="28"/>
          <w:szCs w:val="28"/>
        </w:rPr>
        <w:t xml:space="preserve"> документы </w:t>
      </w:r>
      <w:r w:rsidR="00496420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разработанные Комплаенс-офицером по вопросам антикоррупционного комплаенса; </w:t>
      </w:r>
    </w:p>
    <w:p w:rsidR="00093ED5" w:rsidRPr="008F1C4D" w:rsidRDefault="00093ED5" w:rsidP="009B1A8D">
      <w:pPr>
        <w:pStyle w:val="af2"/>
        <w:tabs>
          <w:tab w:val="left" w:pos="284"/>
          <w:tab w:val="left" w:pos="993"/>
          <w:tab w:val="left" w:pos="8505"/>
          <w:tab w:val="left" w:pos="9356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бюджет Комплаенс-офицера на соответствующий финансовый год, который включаетс</w:t>
      </w:r>
      <w:r w:rsidR="00A26EB2" w:rsidRPr="008F1C4D">
        <w:rPr>
          <w:sz w:val="28"/>
          <w:szCs w:val="28"/>
        </w:rPr>
        <w:t xml:space="preserve">я в состав бюджета </w:t>
      </w:r>
      <w:r w:rsidR="00496420">
        <w:rPr>
          <w:sz w:val="28"/>
          <w:szCs w:val="28"/>
        </w:rPr>
        <w:t>Предприятия</w:t>
      </w:r>
      <w:r w:rsidR="00A26EB2" w:rsidRPr="008F1C4D">
        <w:rPr>
          <w:sz w:val="28"/>
          <w:szCs w:val="28"/>
        </w:rPr>
        <w:t>.</w:t>
      </w:r>
    </w:p>
    <w:p w:rsidR="00093ED5" w:rsidRPr="008F1C4D" w:rsidRDefault="00093ED5" w:rsidP="00D3761C">
      <w:pPr>
        <w:pStyle w:val="af2"/>
        <w:numPr>
          <w:ilvl w:val="0"/>
          <w:numId w:val="7"/>
        </w:numPr>
        <w:tabs>
          <w:tab w:val="left" w:pos="284"/>
          <w:tab w:val="left" w:pos="993"/>
          <w:tab w:val="left" w:pos="9356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назначает на должность и досрочно прекращает полномочия Комплаенс-офицера; </w:t>
      </w:r>
    </w:p>
    <w:p w:rsidR="000F4484" w:rsidRPr="008F1C4D" w:rsidRDefault="000F4484" w:rsidP="00D3761C">
      <w:pPr>
        <w:pStyle w:val="af2"/>
        <w:numPr>
          <w:ilvl w:val="0"/>
          <w:numId w:val="7"/>
        </w:numPr>
        <w:tabs>
          <w:tab w:val="left" w:pos="284"/>
          <w:tab w:val="left" w:pos="993"/>
          <w:tab w:val="left" w:pos="9356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определяет срок полномочий, размер и условия оплаты труда, премирования и социальн</w:t>
      </w:r>
      <w:r w:rsidR="00984E0B">
        <w:rPr>
          <w:sz w:val="28"/>
          <w:szCs w:val="28"/>
        </w:rPr>
        <w:t xml:space="preserve">ой </w:t>
      </w:r>
      <w:r w:rsidRPr="008F1C4D">
        <w:rPr>
          <w:sz w:val="28"/>
          <w:szCs w:val="28"/>
        </w:rPr>
        <w:t>поддержки Комплаенс-офицера;</w:t>
      </w:r>
    </w:p>
    <w:p w:rsidR="00F47AA7" w:rsidRPr="008F1C4D" w:rsidRDefault="000F4484" w:rsidP="00D3761C">
      <w:pPr>
        <w:pStyle w:val="af2"/>
        <w:numPr>
          <w:ilvl w:val="0"/>
          <w:numId w:val="7"/>
        </w:numPr>
        <w:tabs>
          <w:tab w:val="left" w:pos="284"/>
          <w:tab w:val="left" w:pos="993"/>
          <w:tab w:val="left" w:pos="9356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рассматривает отчеты о деятельности Комплаенс-офицера и принимает соответствующие </w:t>
      </w:r>
      <w:r w:rsidR="00984E0B">
        <w:rPr>
          <w:sz w:val="28"/>
          <w:szCs w:val="28"/>
        </w:rPr>
        <w:t>решения в установленном порядке</w:t>
      </w:r>
      <w:r w:rsidRPr="008F1C4D">
        <w:rPr>
          <w:sz w:val="28"/>
          <w:szCs w:val="28"/>
        </w:rPr>
        <w:t>.</w:t>
      </w:r>
    </w:p>
    <w:p w:rsidR="000F4484" w:rsidRPr="008F1C4D" w:rsidRDefault="000F4484" w:rsidP="00D3761C">
      <w:pPr>
        <w:pStyle w:val="af2"/>
        <w:numPr>
          <w:ilvl w:val="0"/>
          <w:numId w:val="12"/>
        </w:numPr>
        <w:tabs>
          <w:tab w:val="left" w:pos="284"/>
          <w:tab w:val="left" w:pos="1276"/>
          <w:tab w:val="left" w:pos="9356"/>
          <w:tab w:val="left" w:pos="9638"/>
        </w:tabs>
        <w:ind w:left="993" w:right="140" w:hanging="425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В рамках взаимодействия с </w:t>
      </w:r>
      <w:r w:rsidR="00496420">
        <w:rPr>
          <w:sz w:val="28"/>
          <w:szCs w:val="28"/>
        </w:rPr>
        <w:t>Главным врачом</w:t>
      </w:r>
      <w:r w:rsidRPr="008F1C4D">
        <w:rPr>
          <w:sz w:val="28"/>
          <w:szCs w:val="28"/>
        </w:rPr>
        <w:t xml:space="preserve"> Комплаенс-офицер:</w:t>
      </w:r>
    </w:p>
    <w:p w:rsidR="000F4484" w:rsidRPr="008F1C4D" w:rsidRDefault="000F4484" w:rsidP="00D3761C">
      <w:pPr>
        <w:pStyle w:val="af2"/>
        <w:numPr>
          <w:ilvl w:val="0"/>
          <w:numId w:val="8"/>
        </w:numPr>
        <w:tabs>
          <w:tab w:val="left" w:pos="284"/>
          <w:tab w:val="left" w:pos="993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lastRenderedPageBreak/>
        <w:t xml:space="preserve">формирует План работы Комплаенс-офицера с учетом предложений </w:t>
      </w:r>
      <w:r w:rsidR="00496420">
        <w:rPr>
          <w:sz w:val="28"/>
          <w:szCs w:val="28"/>
        </w:rPr>
        <w:t>Главного врача</w:t>
      </w:r>
      <w:r w:rsidRPr="008F1C4D">
        <w:rPr>
          <w:sz w:val="28"/>
          <w:szCs w:val="28"/>
        </w:rPr>
        <w:t xml:space="preserve"> по проведению внутреннего анализа коррупционных рисков и консультаций;</w:t>
      </w:r>
    </w:p>
    <w:p w:rsidR="000F4484" w:rsidRPr="008F1C4D" w:rsidRDefault="000F4484" w:rsidP="00D3761C">
      <w:pPr>
        <w:pStyle w:val="af2"/>
        <w:numPr>
          <w:ilvl w:val="0"/>
          <w:numId w:val="8"/>
        </w:numPr>
        <w:tabs>
          <w:tab w:val="left" w:pos="284"/>
          <w:tab w:val="left" w:pos="993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представляет План работы Комплаенс офицера, утвержденный Наблюдательным советом </w:t>
      </w:r>
      <w:r w:rsidR="00496420">
        <w:rPr>
          <w:sz w:val="28"/>
          <w:szCs w:val="28"/>
        </w:rPr>
        <w:t>Предприятия</w:t>
      </w:r>
      <w:r w:rsidR="00E9703D" w:rsidRPr="008F1C4D">
        <w:rPr>
          <w:sz w:val="28"/>
          <w:szCs w:val="28"/>
        </w:rPr>
        <w:t>, консультирует по вопросам антикоррупционного комплаенса;</w:t>
      </w:r>
    </w:p>
    <w:p w:rsidR="00E9703D" w:rsidRPr="008F1C4D" w:rsidRDefault="00984E0B" w:rsidP="00D3761C">
      <w:pPr>
        <w:pStyle w:val="af2"/>
        <w:numPr>
          <w:ilvl w:val="0"/>
          <w:numId w:val="8"/>
        </w:numPr>
        <w:tabs>
          <w:tab w:val="left" w:pos="284"/>
          <w:tab w:val="left" w:pos="993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незамедлительно уведомляет </w:t>
      </w:r>
      <w:r w:rsidR="00496420">
        <w:rPr>
          <w:sz w:val="28"/>
          <w:szCs w:val="28"/>
        </w:rPr>
        <w:t>Главного врача</w:t>
      </w:r>
      <w:r w:rsidR="00E9703D" w:rsidRPr="008F1C4D">
        <w:rPr>
          <w:sz w:val="28"/>
          <w:szCs w:val="28"/>
        </w:rPr>
        <w:t xml:space="preserve"> о фактах нарушений действующего законодательства, а также случаев, если в совершение нарушения вовлечено руководство </w:t>
      </w:r>
      <w:r w:rsidR="00496420">
        <w:rPr>
          <w:sz w:val="28"/>
          <w:szCs w:val="28"/>
        </w:rPr>
        <w:t>Предприятия</w:t>
      </w:r>
      <w:r w:rsidR="00E9703D" w:rsidRPr="008F1C4D">
        <w:rPr>
          <w:sz w:val="28"/>
          <w:szCs w:val="28"/>
        </w:rPr>
        <w:t xml:space="preserve">; </w:t>
      </w:r>
    </w:p>
    <w:p w:rsidR="00E9703D" w:rsidRPr="008F1C4D" w:rsidRDefault="00E9703D" w:rsidP="00D3761C">
      <w:pPr>
        <w:pStyle w:val="af2"/>
        <w:numPr>
          <w:ilvl w:val="0"/>
          <w:numId w:val="8"/>
        </w:numPr>
        <w:tabs>
          <w:tab w:val="left" w:pos="284"/>
          <w:tab w:val="left" w:pos="993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представляет </w:t>
      </w:r>
      <w:r w:rsidR="00496420">
        <w:rPr>
          <w:sz w:val="28"/>
          <w:szCs w:val="28"/>
        </w:rPr>
        <w:t>Главному врачу для при</w:t>
      </w:r>
      <w:r w:rsidRPr="008F1C4D">
        <w:rPr>
          <w:sz w:val="28"/>
          <w:szCs w:val="28"/>
        </w:rPr>
        <w:t>нятия решения заключение и материалы по результатам проведенных служебных расследований;</w:t>
      </w:r>
    </w:p>
    <w:p w:rsidR="00E9703D" w:rsidRPr="008F1C4D" w:rsidRDefault="00E9703D" w:rsidP="00D3761C">
      <w:pPr>
        <w:pStyle w:val="af2"/>
        <w:numPr>
          <w:ilvl w:val="0"/>
          <w:numId w:val="8"/>
        </w:numPr>
        <w:tabs>
          <w:tab w:val="left" w:pos="284"/>
          <w:tab w:val="left" w:pos="993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вносит </w:t>
      </w:r>
      <w:r w:rsidR="00496420">
        <w:rPr>
          <w:sz w:val="28"/>
          <w:szCs w:val="28"/>
        </w:rPr>
        <w:t>п</w:t>
      </w:r>
      <w:r w:rsidRPr="008F1C4D">
        <w:rPr>
          <w:sz w:val="28"/>
          <w:szCs w:val="28"/>
        </w:rPr>
        <w:t xml:space="preserve">редложения по вопросам повышения соответствия деятельности </w:t>
      </w:r>
      <w:r w:rsidR="007371DE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и его работников действующему законодательству, по итогам внутреннего анализа коррупционных рисков и обеспечения прозрачности деятельности </w:t>
      </w:r>
      <w:r w:rsidR="007371DE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перед заинтересованными сторонами. </w:t>
      </w:r>
    </w:p>
    <w:p w:rsidR="00E9703D" w:rsidRPr="008F1C4D" w:rsidRDefault="007371DE" w:rsidP="00D3761C">
      <w:pPr>
        <w:pStyle w:val="af2"/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134"/>
          <w:tab w:val="left" w:pos="9356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Главный врач</w:t>
      </w:r>
      <w:r w:rsidR="00E9703D" w:rsidRPr="008F1C4D">
        <w:rPr>
          <w:sz w:val="28"/>
          <w:szCs w:val="28"/>
        </w:rPr>
        <w:t xml:space="preserve">: </w:t>
      </w:r>
    </w:p>
    <w:p w:rsidR="00E9703D" w:rsidRPr="008F1C4D" w:rsidRDefault="00E9703D" w:rsidP="00D3761C">
      <w:pPr>
        <w:pStyle w:val="af2"/>
        <w:numPr>
          <w:ilvl w:val="0"/>
          <w:numId w:val="9"/>
        </w:numPr>
        <w:tabs>
          <w:tab w:val="left" w:pos="284"/>
          <w:tab w:val="left" w:pos="993"/>
          <w:tab w:val="left" w:pos="1134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обеспечивает создание эф</w:t>
      </w:r>
      <w:r w:rsidR="00984E0B">
        <w:rPr>
          <w:sz w:val="28"/>
          <w:szCs w:val="28"/>
        </w:rPr>
        <w:t xml:space="preserve">фективной среды деятельности в </w:t>
      </w:r>
      <w:r w:rsidR="007371DE">
        <w:rPr>
          <w:sz w:val="28"/>
          <w:szCs w:val="28"/>
        </w:rPr>
        <w:t>Предприятии</w:t>
      </w:r>
      <w:r w:rsidRPr="008F1C4D">
        <w:rPr>
          <w:sz w:val="28"/>
          <w:szCs w:val="28"/>
        </w:rPr>
        <w:t>, способствующей полноценному и беспрепятственному исполнению Комплаенс-офицером своих функций, достижению поставленных целей и задач и максимальной полезности Комплаен</w:t>
      </w:r>
      <w:r w:rsidR="001F7FF1" w:rsidRPr="008F1C4D">
        <w:rPr>
          <w:sz w:val="28"/>
          <w:szCs w:val="28"/>
        </w:rPr>
        <w:t>с</w:t>
      </w:r>
      <w:r w:rsidRPr="008F1C4D">
        <w:rPr>
          <w:sz w:val="28"/>
          <w:szCs w:val="28"/>
        </w:rPr>
        <w:t xml:space="preserve">-офицера для </w:t>
      </w:r>
      <w:r w:rsidR="007371DE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; </w:t>
      </w:r>
    </w:p>
    <w:p w:rsidR="00B73FA6" w:rsidRPr="008F1C4D" w:rsidRDefault="00E9703D" w:rsidP="00D3761C">
      <w:pPr>
        <w:pStyle w:val="af2"/>
        <w:numPr>
          <w:ilvl w:val="0"/>
          <w:numId w:val="9"/>
        </w:numPr>
        <w:tabs>
          <w:tab w:val="left" w:pos="284"/>
          <w:tab w:val="left" w:pos="993"/>
          <w:tab w:val="left" w:pos="1134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обеспечивает включение в бюджет </w:t>
      </w:r>
      <w:r w:rsidR="007371DE">
        <w:rPr>
          <w:sz w:val="28"/>
          <w:szCs w:val="28"/>
        </w:rPr>
        <w:t xml:space="preserve">Предприятия </w:t>
      </w:r>
      <w:r w:rsidRPr="008F1C4D">
        <w:rPr>
          <w:sz w:val="28"/>
          <w:szCs w:val="28"/>
        </w:rPr>
        <w:t>бюджет К</w:t>
      </w:r>
      <w:r w:rsidR="00132402" w:rsidRPr="008F1C4D">
        <w:rPr>
          <w:sz w:val="28"/>
          <w:szCs w:val="28"/>
        </w:rPr>
        <w:t xml:space="preserve">омплаенс-офицера, утвержденный Наблюдательным советом </w:t>
      </w:r>
      <w:r w:rsidR="007371DE">
        <w:rPr>
          <w:sz w:val="28"/>
          <w:szCs w:val="28"/>
        </w:rPr>
        <w:t>Предприятия</w:t>
      </w:r>
      <w:r w:rsidR="00132402" w:rsidRPr="008F1C4D">
        <w:rPr>
          <w:sz w:val="28"/>
          <w:szCs w:val="28"/>
        </w:rPr>
        <w:t>;</w:t>
      </w:r>
      <w:r w:rsidR="00B73FA6" w:rsidRPr="008F1C4D">
        <w:rPr>
          <w:sz w:val="28"/>
          <w:szCs w:val="28"/>
        </w:rPr>
        <w:t xml:space="preserve">  </w:t>
      </w:r>
    </w:p>
    <w:p w:rsidR="00132402" w:rsidRPr="008F1C4D" w:rsidRDefault="00B73FA6" w:rsidP="00D3761C">
      <w:pPr>
        <w:pStyle w:val="af2"/>
        <w:numPr>
          <w:ilvl w:val="0"/>
          <w:numId w:val="9"/>
        </w:numPr>
        <w:tabs>
          <w:tab w:val="left" w:pos="284"/>
          <w:tab w:val="left" w:pos="993"/>
          <w:tab w:val="left" w:pos="1134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оказывает содействие Комплаенс-офицеру в вопросах привлечения работников структурных подразделений </w:t>
      </w:r>
      <w:r w:rsidR="007371DE">
        <w:rPr>
          <w:sz w:val="28"/>
          <w:szCs w:val="28"/>
        </w:rPr>
        <w:t>Предприятия</w:t>
      </w:r>
      <w:r w:rsidR="001C4BC5" w:rsidRPr="008F1C4D">
        <w:rPr>
          <w:sz w:val="28"/>
          <w:szCs w:val="28"/>
        </w:rPr>
        <w:t xml:space="preserve"> </w:t>
      </w:r>
      <w:r w:rsidRPr="008F1C4D">
        <w:rPr>
          <w:sz w:val="28"/>
          <w:szCs w:val="28"/>
        </w:rPr>
        <w:t>в качестве независимых экспертов для получения необходимой информации и консультаций по узкоспец</w:t>
      </w:r>
      <w:r w:rsidR="00682A66" w:rsidRPr="008F1C4D">
        <w:rPr>
          <w:sz w:val="28"/>
          <w:szCs w:val="28"/>
        </w:rPr>
        <w:t xml:space="preserve">иализированным вопросам; </w:t>
      </w:r>
    </w:p>
    <w:p w:rsidR="00682A66" w:rsidRPr="008F1C4D" w:rsidRDefault="00682A66" w:rsidP="00D3761C">
      <w:pPr>
        <w:pStyle w:val="af2"/>
        <w:numPr>
          <w:ilvl w:val="0"/>
          <w:numId w:val="9"/>
        </w:numPr>
        <w:tabs>
          <w:tab w:val="left" w:pos="284"/>
          <w:tab w:val="left" w:pos="993"/>
          <w:tab w:val="left" w:pos="1134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издает на основании служебной записки Комплаенс-офицера приказы о создании рабочей группы для проведения служебного расследования;</w:t>
      </w:r>
    </w:p>
    <w:p w:rsidR="00A11C37" w:rsidRPr="008F1C4D" w:rsidRDefault="00682A66" w:rsidP="00D3761C">
      <w:pPr>
        <w:pStyle w:val="af2"/>
        <w:numPr>
          <w:ilvl w:val="0"/>
          <w:numId w:val="9"/>
        </w:numPr>
        <w:tabs>
          <w:tab w:val="left" w:pos="284"/>
          <w:tab w:val="left" w:pos="993"/>
          <w:tab w:val="left" w:pos="1134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в порядке, установленном настоящим Положением, принимает решение по результатам </w:t>
      </w:r>
      <w:r w:rsidR="00A11C37" w:rsidRPr="008F1C4D">
        <w:rPr>
          <w:sz w:val="28"/>
          <w:szCs w:val="28"/>
        </w:rPr>
        <w:t>рассмотрения заключения Комплаенс-офицера о проведенных служебных расследованиях;</w:t>
      </w:r>
    </w:p>
    <w:p w:rsidR="00A11C37" w:rsidRPr="008F1C4D" w:rsidRDefault="00A11C37" w:rsidP="00D3761C">
      <w:pPr>
        <w:pStyle w:val="af2"/>
        <w:numPr>
          <w:ilvl w:val="0"/>
          <w:numId w:val="9"/>
        </w:numPr>
        <w:tabs>
          <w:tab w:val="left" w:pos="284"/>
          <w:tab w:val="left" w:pos="993"/>
          <w:tab w:val="left" w:pos="1134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осуществляет мониторинг проведения служебных расследований и контроль за статусом служебных расследований; </w:t>
      </w:r>
    </w:p>
    <w:p w:rsidR="001F7FF1" w:rsidRDefault="00A11C37" w:rsidP="007F2A14">
      <w:pPr>
        <w:pStyle w:val="af2"/>
        <w:numPr>
          <w:ilvl w:val="0"/>
          <w:numId w:val="9"/>
        </w:numPr>
        <w:tabs>
          <w:tab w:val="left" w:pos="284"/>
          <w:tab w:val="left" w:pos="993"/>
          <w:tab w:val="left" w:pos="1134"/>
          <w:tab w:val="left" w:pos="9638"/>
        </w:tabs>
        <w:ind w:left="0" w:right="140" w:firstLine="567"/>
        <w:contextualSpacing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издает </w:t>
      </w:r>
      <w:r w:rsidR="00984E0B">
        <w:rPr>
          <w:sz w:val="28"/>
          <w:szCs w:val="28"/>
        </w:rPr>
        <w:t>на основании решений, принятых Н</w:t>
      </w:r>
      <w:r w:rsidRPr="008F1C4D">
        <w:rPr>
          <w:sz w:val="28"/>
          <w:szCs w:val="28"/>
        </w:rPr>
        <w:t xml:space="preserve">аблюдательным советом </w:t>
      </w:r>
      <w:r w:rsidR="007371DE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приказы о возникновении, изменении, прекращении трудовых отношений с Комплаенс-офицером, а также подписывает трудовой договор с Комплаенс-офицером, на условиях, определённых </w:t>
      </w:r>
      <w:r w:rsidR="007371DE">
        <w:rPr>
          <w:sz w:val="28"/>
          <w:szCs w:val="28"/>
        </w:rPr>
        <w:t xml:space="preserve">решением  </w:t>
      </w:r>
      <w:r w:rsidRPr="008F1C4D">
        <w:rPr>
          <w:sz w:val="28"/>
          <w:szCs w:val="28"/>
        </w:rPr>
        <w:t xml:space="preserve">Наблюдательного совета </w:t>
      </w:r>
      <w:r w:rsidR="007371DE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.   </w:t>
      </w:r>
    </w:p>
    <w:p w:rsidR="007F2A14" w:rsidRPr="007F2A14" w:rsidRDefault="007F2A14" w:rsidP="007F2A14">
      <w:pPr>
        <w:pStyle w:val="af2"/>
        <w:tabs>
          <w:tab w:val="left" w:pos="284"/>
          <w:tab w:val="left" w:pos="993"/>
          <w:tab w:val="left" w:pos="1134"/>
          <w:tab w:val="left" w:pos="9638"/>
        </w:tabs>
        <w:ind w:left="567" w:right="140"/>
        <w:contextualSpacing/>
        <w:jc w:val="both"/>
        <w:rPr>
          <w:sz w:val="28"/>
          <w:szCs w:val="28"/>
        </w:rPr>
      </w:pPr>
    </w:p>
    <w:p w:rsidR="00325076" w:rsidRPr="008F1C4D" w:rsidRDefault="00A11C37" w:rsidP="00325076">
      <w:pPr>
        <w:ind w:firstLine="709"/>
        <w:jc w:val="center"/>
        <w:rPr>
          <w:b/>
          <w:color w:val="000000"/>
          <w:sz w:val="28"/>
          <w:szCs w:val="28"/>
        </w:rPr>
      </w:pPr>
      <w:r w:rsidRPr="008F1C4D">
        <w:rPr>
          <w:b/>
          <w:color w:val="000000"/>
          <w:sz w:val="28"/>
          <w:szCs w:val="28"/>
        </w:rPr>
        <w:t xml:space="preserve">Глава 8. Полномочия Комплаенс-офицера </w:t>
      </w:r>
    </w:p>
    <w:p w:rsidR="00325076" w:rsidRPr="008F1C4D" w:rsidRDefault="00325076" w:rsidP="00325076">
      <w:pPr>
        <w:ind w:firstLine="709"/>
        <w:jc w:val="center"/>
        <w:rPr>
          <w:b/>
          <w:color w:val="000000"/>
          <w:sz w:val="28"/>
          <w:szCs w:val="28"/>
        </w:rPr>
      </w:pPr>
    </w:p>
    <w:p w:rsidR="00A11C37" w:rsidRPr="008F1C4D" w:rsidRDefault="00A11C37" w:rsidP="00D3761C">
      <w:pPr>
        <w:pStyle w:val="af2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567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8F1C4D">
        <w:rPr>
          <w:bCs/>
          <w:color w:val="000000"/>
          <w:spacing w:val="-1"/>
          <w:sz w:val="28"/>
          <w:szCs w:val="28"/>
        </w:rPr>
        <w:t xml:space="preserve">Комплаенс-офицер для реализации задач и осуществления своих функций имеет следующие полномочия: </w:t>
      </w:r>
    </w:p>
    <w:p w:rsidR="00AB35B8" w:rsidRPr="008F1C4D" w:rsidRDefault="00AB35B8" w:rsidP="00D3761C">
      <w:pPr>
        <w:pStyle w:val="af2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8F1C4D">
        <w:rPr>
          <w:bCs/>
          <w:color w:val="000000"/>
          <w:spacing w:val="-1"/>
          <w:sz w:val="28"/>
          <w:szCs w:val="28"/>
        </w:rPr>
        <w:t xml:space="preserve">запрашивать и получать от структурных подразделений </w:t>
      </w:r>
      <w:r w:rsidR="007371DE">
        <w:rPr>
          <w:bCs/>
          <w:color w:val="000000"/>
          <w:spacing w:val="-1"/>
          <w:sz w:val="28"/>
          <w:szCs w:val="28"/>
        </w:rPr>
        <w:t>Предприятия</w:t>
      </w:r>
      <w:r w:rsidRPr="008F1C4D">
        <w:rPr>
          <w:bCs/>
          <w:color w:val="000000"/>
          <w:spacing w:val="-1"/>
          <w:sz w:val="28"/>
          <w:szCs w:val="28"/>
        </w:rPr>
        <w:t xml:space="preserve"> информацию и материалы, в том числе составляющее коммерческую и служебную </w:t>
      </w:r>
      <w:r w:rsidRPr="008F1C4D">
        <w:rPr>
          <w:bCs/>
          <w:color w:val="000000"/>
          <w:spacing w:val="-1"/>
          <w:sz w:val="28"/>
          <w:szCs w:val="28"/>
        </w:rPr>
        <w:lastRenderedPageBreak/>
        <w:t xml:space="preserve">тайну, в рамках утвержденных процедур, регламентированных внутренними документами организации;  </w:t>
      </w:r>
    </w:p>
    <w:p w:rsidR="00AB35B8" w:rsidRPr="008F1C4D" w:rsidRDefault="00BD73A8" w:rsidP="00D3761C">
      <w:pPr>
        <w:pStyle w:val="af2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8F1C4D">
        <w:rPr>
          <w:bCs/>
          <w:color w:val="000000"/>
          <w:spacing w:val="-1"/>
          <w:sz w:val="28"/>
          <w:szCs w:val="28"/>
        </w:rPr>
        <w:t xml:space="preserve">запрашивать и получать доступ к информационным системам, средствам телекоммуникации, помещениям, </w:t>
      </w:r>
      <w:r w:rsidR="005425FD" w:rsidRPr="008F1C4D">
        <w:rPr>
          <w:bCs/>
          <w:color w:val="000000"/>
          <w:spacing w:val="-1"/>
          <w:sz w:val="28"/>
          <w:szCs w:val="28"/>
        </w:rPr>
        <w:t>производственны</w:t>
      </w:r>
      <w:r w:rsidRPr="008F1C4D">
        <w:rPr>
          <w:bCs/>
          <w:color w:val="000000"/>
          <w:spacing w:val="-1"/>
          <w:sz w:val="28"/>
          <w:szCs w:val="28"/>
        </w:rPr>
        <w:t xml:space="preserve">м </w:t>
      </w:r>
      <w:r w:rsidR="00984E0B">
        <w:rPr>
          <w:bCs/>
          <w:color w:val="000000"/>
          <w:spacing w:val="-1"/>
          <w:sz w:val="28"/>
          <w:szCs w:val="28"/>
        </w:rPr>
        <w:t xml:space="preserve">и другим объектам, </w:t>
      </w:r>
      <w:r w:rsidR="005425FD" w:rsidRPr="008F1C4D">
        <w:rPr>
          <w:bCs/>
          <w:color w:val="000000"/>
          <w:spacing w:val="-1"/>
          <w:sz w:val="28"/>
          <w:szCs w:val="28"/>
        </w:rPr>
        <w:t xml:space="preserve">всей документации и любой информации, в том числе к сведениям и информации, составляющим коммерческую и служебную тайны </w:t>
      </w:r>
      <w:r w:rsidR="007371DE">
        <w:rPr>
          <w:bCs/>
          <w:color w:val="000000"/>
          <w:spacing w:val="-1"/>
          <w:sz w:val="28"/>
          <w:szCs w:val="28"/>
        </w:rPr>
        <w:t>Предприятия</w:t>
      </w:r>
      <w:r w:rsidR="005425FD" w:rsidRPr="008F1C4D">
        <w:rPr>
          <w:bCs/>
          <w:color w:val="000000"/>
          <w:spacing w:val="-1"/>
          <w:sz w:val="28"/>
          <w:szCs w:val="28"/>
        </w:rPr>
        <w:t xml:space="preserve">, запрашиваемой для осуществления функции антикоррупционного комплаенса в пределах и порядке, предусмотренных внутренними нормативными документами </w:t>
      </w:r>
      <w:r w:rsidR="007371DE">
        <w:rPr>
          <w:bCs/>
          <w:color w:val="000000"/>
          <w:spacing w:val="-1"/>
          <w:sz w:val="28"/>
          <w:szCs w:val="28"/>
        </w:rPr>
        <w:t>Предприятия</w:t>
      </w:r>
      <w:r w:rsidR="005425FD" w:rsidRPr="008F1C4D">
        <w:rPr>
          <w:bCs/>
          <w:color w:val="000000"/>
          <w:spacing w:val="-1"/>
          <w:sz w:val="28"/>
          <w:szCs w:val="28"/>
        </w:rPr>
        <w:t xml:space="preserve"> и в рамках компетенции Комплаенс-офицера; </w:t>
      </w:r>
    </w:p>
    <w:p w:rsidR="005425FD" w:rsidRPr="008F1C4D" w:rsidRDefault="005425FD" w:rsidP="00D3761C">
      <w:pPr>
        <w:pStyle w:val="af2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8F1C4D">
        <w:rPr>
          <w:bCs/>
          <w:color w:val="000000"/>
          <w:spacing w:val="-1"/>
          <w:sz w:val="28"/>
          <w:szCs w:val="28"/>
        </w:rPr>
        <w:t>инициировать вынесение вопросов</w:t>
      </w:r>
      <w:r w:rsidR="00130007" w:rsidRPr="008F1C4D">
        <w:rPr>
          <w:bCs/>
          <w:color w:val="000000"/>
          <w:spacing w:val="-1"/>
          <w:sz w:val="28"/>
          <w:szCs w:val="28"/>
        </w:rPr>
        <w:t xml:space="preserve"> </w:t>
      </w:r>
      <w:r w:rsidRPr="008F1C4D">
        <w:rPr>
          <w:bCs/>
          <w:color w:val="000000"/>
          <w:spacing w:val="-1"/>
          <w:sz w:val="28"/>
          <w:szCs w:val="28"/>
        </w:rPr>
        <w:t xml:space="preserve">на рассмотрение Наблюдательного совета </w:t>
      </w:r>
      <w:r w:rsidR="007371DE">
        <w:rPr>
          <w:bCs/>
          <w:color w:val="000000"/>
          <w:spacing w:val="-1"/>
          <w:sz w:val="28"/>
          <w:szCs w:val="28"/>
        </w:rPr>
        <w:t>Предприятия</w:t>
      </w:r>
      <w:r w:rsidR="00130007" w:rsidRPr="008F1C4D">
        <w:rPr>
          <w:bCs/>
          <w:color w:val="000000"/>
          <w:spacing w:val="-1"/>
          <w:sz w:val="28"/>
          <w:szCs w:val="28"/>
        </w:rPr>
        <w:t xml:space="preserve"> в рамках их компетенции</w:t>
      </w:r>
      <w:r w:rsidRPr="008F1C4D">
        <w:rPr>
          <w:bCs/>
          <w:color w:val="000000"/>
          <w:spacing w:val="-1"/>
          <w:sz w:val="28"/>
          <w:szCs w:val="28"/>
        </w:rPr>
        <w:t xml:space="preserve">; </w:t>
      </w:r>
    </w:p>
    <w:p w:rsidR="00130007" w:rsidRPr="008F1C4D" w:rsidRDefault="00130007" w:rsidP="00D3761C">
      <w:pPr>
        <w:pStyle w:val="af2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8F1C4D">
        <w:rPr>
          <w:bCs/>
          <w:color w:val="000000"/>
          <w:spacing w:val="-1"/>
          <w:sz w:val="28"/>
          <w:szCs w:val="28"/>
        </w:rPr>
        <w:t>инициировать о проведение служебных проверок по поступившим сообщениям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p w:rsidR="00130007" w:rsidRPr="008F1C4D" w:rsidRDefault="00130007" w:rsidP="00D3761C">
      <w:pPr>
        <w:pStyle w:val="af2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8F1C4D">
        <w:rPr>
          <w:bCs/>
          <w:color w:val="000000"/>
          <w:spacing w:val="-1"/>
          <w:sz w:val="28"/>
          <w:szCs w:val="28"/>
        </w:rPr>
        <w:t xml:space="preserve">организовывать и проводить совещания по вопросам, связанных с антикоррупционными мерами;   </w:t>
      </w:r>
    </w:p>
    <w:p w:rsidR="00130007" w:rsidRPr="008F1C4D" w:rsidRDefault="00130007" w:rsidP="00D3761C">
      <w:pPr>
        <w:pStyle w:val="af2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8F1C4D">
        <w:rPr>
          <w:bCs/>
          <w:color w:val="000000"/>
          <w:spacing w:val="-1"/>
          <w:sz w:val="28"/>
          <w:szCs w:val="28"/>
        </w:rPr>
        <w:t xml:space="preserve">соблюдать конфиденциальность информации о </w:t>
      </w:r>
      <w:r w:rsidR="007371DE">
        <w:rPr>
          <w:bCs/>
          <w:color w:val="000000"/>
          <w:spacing w:val="-1"/>
          <w:sz w:val="28"/>
          <w:szCs w:val="28"/>
        </w:rPr>
        <w:t>Предприятии</w:t>
      </w:r>
      <w:r w:rsidRPr="008F1C4D">
        <w:rPr>
          <w:bCs/>
          <w:color w:val="000000"/>
          <w:spacing w:val="-1"/>
          <w:sz w:val="28"/>
          <w:szCs w:val="28"/>
        </w:rPr>
        <w:t xml:space="preserve"> и его аффилированных лицах, ин</w:t>
      </w:r>
      <w:r w:rsidR="00984E0B">
        <w:rPr>
          <w:bCs/>
          <w:color w:val="000000"/>
          <w:spacing w:val="-1"/>
          <w:sz w:val="28"/>
          <w:szCs w:val="28"/>
        </w:rPr>
        <w:t>с</w:t>
      </w:r>
      <w:r w:rsidRPr="008F1C4D">
        <w:rPr>
          <w:bCs/>
          <w:color w:val="000000"/>
          <w:spacing w:val="-1"/>
          <w:sz w:val="28"/>
          <w:szCs w:val="28"/>
        </w:rPr>
        <w:t>айдерской информации, ставшей известной в период осуществления функций по предполагаемым или фактическим случа</w:t>
      </w:r>
      <w:r w:rsidR="00984E0B">
        <w:rPr>
          <w:bCs/>
          <w:color w:val="000000"/>
          <w:spacing w:val="-1"/>
          <w:sz w:val="28"/>
          <w:szCs w:val="28"/>
        </w:rPr>
        <w:t>ям</w:t>
      </w:r>
      <w:r w:rsidRPr="008F1C4D">
        <w:rPr>
          <w:bCs/>
          <w:color w:val="000000"/>
          <w:spacing w:val="-1"/>
          <w:sz w:val="28"/>
          <w:szCs w:val="28"/>
        </w:rPr>
        <w:t xml:space="preserve"> коррупции, внутренних нормативных документов по вопросам антикоррупционного комплаенса;</w:t>
      </w:r>
    </w:p>
    <w:p w:rsidR="00B2367B" w:rsidRPr="008F1C4D" w:rsidRDefault="00B2367B" w:rsidP="00D3761C">
      <w:pPr>
        <w:pStyle w:val="af2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8F1C4D">
        <w:rPr>
          <w:bCs/>
          <w:color w:val="000000"/>
          <w:spacing w:val="-1"/>
          <w:sz w:val="28"/>
          <w:szCs w:val="28"/>
        </w:rPr>
        <w:t xml:space="preserve">принимать участие в программах, направленных на обучение, переподготовку, повышение квалификации и сертификации Комплаенс-офицера; </w:t>
      </w:r>
    </w:p>
    <w:p w:rsidR="00BF18B0" w:rsidRPr="008F1C4D" w:rsidRDefault="00BF18B0" w:rsidP="00D3761C">
      <w:pPr>
        <w:pStyle w:val="af2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8F1C4D">
        <w:rPr>
          <w:bCs/>
          <w:color w:val="000000"/>
          <w:spacing w:val="-1"/>
          <w:sz w:val="28"/>
          <w:szCs w:val="28"/>
        </w:rPr>
        <w:t xml:space="preserve">предоставлять рекомендации по внесению изменений или дополнений в действующие внутренние нормативные документы </w:t>
      </w:r>
      <w:r w:rsidR="007371DE">
        <w:rPr>
          <w:bCs/>
          <w:color w:val="000000"/>
          <w:spacing w:val="-1"/>
          <w:sz w:val="28"/>
          <w:szCs w:val="28"/>
        </w:rPr>
        <w:t>Предприятия</w:t>
      </w:r>
      <w:r w:rsidRPr="008F1C4D">
        <w:rPr>
          <w:bCs/>
          <w:color w:val="000000"/>
          <w:spacing w:val="-1"/>
          <w:sz w:val="28"/>
          <w:szCs w:val="28"/>
        </w:rPr>
        <w:t xml:space="preserve"> или давать рекомендации по разработке новых внутренних нормативных документов </w:t>
      </w:r>
      <w:r w:rsidR="007371DE">
        <w:rPr>
          <w:bCs/>
          <w:color w:val="000000"/>
          <w:spacing w:val="-1"/>
          <w:sz w:val="28"/>
          <w:szCs w:val="28"/>
        </w:rPr>
        <w:t>Предприятия</w:t>
      </w:r>
      <w:r w:rsidRPr="008F1C4D">
        <w:rPr>
          <w:bCs/>
          <w:color w:val="000000"/>
          <w:spacing w:val="-1"/>
          <w:sz w:val="28"/>
          <w:szCs w:val="28"/>
        </w:rPr>
        <w:t xml:space="preserve">, которые по его мнению минимизируют возможность возникновения коррупционного правонарушения;   </w:t>
      </w:r>
    </w:p>
    <w:p w:rsidR="005425FD" w:rsidRPr="008F1C4D" w:rsidRDefault="00B2367B" w:rsidP="00D3761C">
      <w:pPr>
        <w:pStyle w:val="af2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8F1C4D">
        <w:rPr>
          <w:bCs/>
          <w:color w:val="000000"/>
          <w:spacing w:val="-1"/>
          <w:sz w:val="28"/>
          <w:szCs w:val="28"/>
        </w:rPr>
        <w:t xml:space="preserve">осуществлять иные права полномочия, не противоречащие действующему законодательству Республики Казахстан, Уставу </w:t>
      </w:r>
      <w:r w:rsidR="007371DE">
        <w:rPr>
          <w:bCs/>
          <w:color w:val="000000"/>
          <w:spacing w:val="-1"/>
          <w:sz w:val="28"/>
          <w:szCs w:val="28"/>
        </w:rPr>
        <w:t>Предприятия</w:t>
      </w:r>
      <w:r w:rsidRPr="008F1C4D">
        <w:rPr>
          <w:bCs/>
          <w:color w:val="000000"/>
          <w:spacing w:val="-1"/>
          <w:sz w:val="28"/>
          <w:szCs w:val="28"/>
        </w:rPr>
        <w:t xml:space="preserve">, настоящему Положению и другим внутренним нормативным документам </w:t>
      </w:r>
      <w:r w:rsidR="007371DE">
        <w:rPr>
          <w:bCs/>
          <w:color w:val="000000"/>
          <w:spacing w:val="-1"/>
          <w:sz w:val="28"/>
          <w:szCs w:val="28"/>
        </w:rPr>
        <w:t>Предприятия</w:t>
      </w:r>
      <w:r w:rsidRPr="008F1C4D">
        <w:rPr>
          <w:bCs/>
          <w:color w:val="000000"/>
          <w:spacing w:val="-1"/>
          <w:sz w:val="28"/>
          <w:szCs w:val="28"/>
        </w:rPr>
        <w:t xml:space="preserve">. </w:t>
      </w:r>
    </w:p>
    <w:p w:rsidR="00B2367B" w:rsidRPr="008F1C4D" w:rsidRDefault="00B2367B" w:rsidP="00D3761C">
      <w:pPr>
        <w:pStyle w:val="af2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567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8F1C4D">
        <w:rPr>
          <w:bCs/>
          <w:color w:val="000000"/>
          <w:spacing w:val="-1"/>
          <w:sz w:val="28"/>
          <w:szCs w:val="28"/>
        </w:rPr>
        <w:t xml:space="preserve">Комплаенс-офицер не может быть привлечен к работам, относящимся к компетенции других структурных подразделений </w:t>
      </w:r>
      <w:r w:rsidR="007371DE">
        <w:rPr>
          <w:bCs/>
          <w:color w:val="000000"/>
          <w:spacing w:val="-1"/>
          <w:sz w:val="28"/>
          <w:szCs w:val="28"/>
        </w:rPr>
        <w:t>Предприятия</w:t>
      </w:r>
      <w:r w:rsidRPr="008F1C4D">
        <w:rPr>
          <w:bCs/>
          <w:color w:val="000000"/>
          <w:spacing w:val="-1"/>
          <w:sz w:val="28"/>
          <w:szCs w:val="28"/>
        </w:rPr>
        <w:t>, а также к подготовке или исполнению программ и проектов, не относящихся к его полномочиям;</w:t>
      </w:r>
    </w:p>
    <w:p w:rsidR="0015770B" w:rsidRPr="007F2A14" w:rsidRDefault="00B2367B" w:rsidP="001F7FF1">
      <w:pPr>
        <w:pStyle w:val="af2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567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8F1C4D">
        <w:rPr>
          <w:bCs/>
          <w:color w:val="000000"/>
          <w:spacing w:val="-1"/>
          <w:sz w:val="28"/>
          <w:szCs w:val="28"/>
        </w:rPr>
        <w:t xml:space="preserve">Комплаенс-офицеру следует обеспечивать систематическое обучение работников </w:t>
      </w:r>
      <w:r w:rsidR="007371DE">
        <w:rPr>
          <w:bCs/>
          <w:color w:val="000000"/>
          <w:spacing w:val="-1"/>
          <w:sz w:val="28"/>
          <w:szCs w:val="28"/>
        </w:rPr>
        <w:t>Предприятия</w:t>
      </w:r>
      <w:r w:rsidRPr="008F1C4D">
        <w:rPr>
          <w:bCs/>
          <w:color w:val="000000"/>
          <w:spacing w:val="-1"/>
          <w:sz w:val="28"/>
          <w:szCs w:val="28"/>
        </w:rPr>
        <w:t xml:space="preserve"> требованиям антикоррупционного законодательства</w:t>
      </w:r>
      <w:r w:rsidR="00BF18B0" w:rsidRPr="008F1C4D">
        <w:rPr>
          <w:bCs/>
          <w:color w:val="000000"/>
          <w:spacing w:val="-1"/>
          <w:sz w:val="28"/>
          <w:szCs w:val="28"/>
        </w:rPr>
        <w:t xml:space="preserve"> (не реже 1 раза в год). </w:t>
      </w:r>
    </w:p>
    <w:p w:rsidR="00BF18B0" w:rsidRPr="008F1C4D" w:rsidRDefault="00BF18B0" w:rsidP="00BF18B0">
      <w:pPr>
        <w:ind w:firstLine="709"/>
        <w:jc w:val="center"/>
        <w:rPr>
          <w:b/>
          <w:color w:val="000000"/>
          <w:sz w:val="28"/>
          <w:szCs w:val="28"/>
        </w:rPr>
      </w:pPr>
      <w:r w:rsidRPr="008F1C4D">
        <w:rPr>
          <w:b/>
          <w:color w:val="000000"/>
          <w:sz w:val="28"/>
          <w:szCs w:val="28"/>
        </w:rPr>
        <w:t>Глава 9. Заключительные положения</w:t>
      </w:r>
    </w:p>
    <w:p w:rsidR="00BF18B0" w:rsidRPr="008F1C4D" w:rsidRDefault="00BF18B0" w:rsidP="00BF18B0">
      <w:pPr>
        <w:ind w:firstLine="709"/>
        <w:rPr>
          <w:color w:val="000000"/>
          <w:sz w:val="28"/>
          <w:szCs w:val="28"/>
        </w:rPr>
      </w:pPr>
    </w:p>
    <w:p w:rsidR="001F7FF1" w:rsidRPr="009B30F0" w:rsidRDefault="00BF18B0" w:rsidP="00496420">
      <w:pPr>
        <w:pStyle w:val="af2"/>
        <w:numPr>
          <w:ilvl w:val="0"/>
          <w:numId w:val="12"/>
        </w:numPr>
        <w:tabs>
          <w:tab w:val="left" w:pos="993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7F2A14">
        <w:rPr>
          <w:color w:val="000000"/>
          <w:sz w:val="28"/>
          <w:szCs w:val="28"/>
        </w:rPr>
        <w:t xml:space="preserve">Изменения и дополнения в настоящее Положение вносятся решением Наблюдательного совета </w:t>
      </w:r>
      <w:r w:rsidR="007371DE">
        <w:rPr>
          <w:color w:val="000000"/>
          <w:sz w:val="28"/>
          <w:szCs w:val="28"/>
        </w:rPr>
        <w:t>Предприятия</w:t>
      </w:r>
      <w:r w:rsidRPr="007F2A14">
        <w:rPr>
          <w:color w:val="000000"/>
          <w:sz w:val="28"/>
          <w:szCs w:val="28"/>
        </w:rPr>
        <w:t xml:space="preserve">. </w:t>
      </w:r>
    </w:p>
    <w:p w:rsidR="009B30F0" w:rsidRDefault="009B30F0" w:rsidP="009B30F0">
      <w:pPr>
        <w:tabs>
          <w:tab w:val="left" w:pos="993"/>
        </w:tabs>
        <w:spacing w:after="200" w:line="276" w:lineRule="auto"/>
        <w:jc w:val="both"/>
        <w:rPr>
          <w:sz w:val="28"/>
          <w:szCs w:val="28"/>
        </w:rPr>
      </w:pPr>
    </w:p>
    <w:p w:rsidR="003807AD" w:rsidRDefault="003807AD" w:rsidP="009B30F0">
      <w:pPr>
        <w:tabs>
          <w:tab w:val="left" w:pos="993"/>
        </w:tabs>
        <w:spacing w:after="200" w:line="276" w:lineRule="auto"/>
        <w:jc w:val="both"/>
        <w:rPr>
          <w:sz w:val="28"/>
          <w:szCs w:val="28"/>
        </w:rPr>
      </w:pPr>
    </w:p>
    <w:p w:rsidR="003807AD" w:rsidRDefault="003807AD" w:rsidP="009B30F0">
      <w:pPr>
        <w:tabs>
          <w:tab w:val="left" w:pos="993"/>
        </w:tabs>
        <w:spacing w:after="200" w:line="276" w:lineRule="auto"/>
        <w:jc w:val="both"/>
        <w:rPr>
          <w:sz w:val="28"/>
          <w:szCs w:val="28"/>
        </w:rPr>
      </w:pPr>
    </w:p>
    <w:p w:rsidR="003807AD" w:rsidRDefault="003807AD" w:rsidP="009B30F0">
      <w:pPr>
        <w:tabs>
          <w:tab w:val="left" w:pos="993"/>
        </w:tabs>
        <w:spacing w:after="200" w:line="276" w:lineRule="auto"/>
        <w:jc w:val="both"/>
        <w:rPr>
          <w:sz w:val="28"/>
          <w:szCs w:val="28"/>
        </w:rPr>
      </w:pPr>
    </w:p>
    <w:p w:rsidR="003807AD" w:rsidRDefault="003807AD" w:rsidP="009B30F0">
      <w:pPr>
        <w:tabs>
          <w:tab w:val="left" w:pos="993"/>
        </w:tabs>
        <w:spacing w:after="200" w:line="276" w:lineRule="auto"/>
        <w:jc w:val="both"/>
        <w:rPr>
          <w:sz w:val="28"/>
          <w:szCs w:val="28"/>
        </w:rPr>
      </w:pPr>
    </w:p>
    <w:p w:rsidR="006D6C20" w:rsidRPr="008F1C4D" w:rsidRDefault="006D6C20" w:rsidP="006D6C20">
      <w:pPr>
        <w:autoSpaceDE w:val="0"/>
        <w:autoSpaceDN w:val="0"/>
        <w:adjustRightInd w:val="0"/>
        <w:ind w:left="5387"/>
      </w:pPr>
      <w:r>
        <w:t xml:space="preserve">Приложение №1 к Положению </w:t>
      </w:r>
      <w:r w:rsidRPr="006D6C20">
        <w:t>о Комплаенс-офицере</w:t>
      </w:r>
      <w:r>
        <w:t xml:space="preserve"> </w:t>
      </w:r>
    </w:p>
    <w:p w:rsidR="0015770B" w:rsidRPr="008F1C4D" w:rsidRDefault="0015770B" w:rsidP="006D6C20">
      <w:pPr>
        <w:ind w:firstLine="709"/>
        <w:jc w:val="right"/>
        <w:rPr>
          <w:sz w:val="28"/>
          <w:szCs w:val="28"/>
        </w:rPr>
      </w:pPr>
    </w:p>
    <w:p w:rsidR="006D6C20" w:rsidRDefault="006D6C20" w:rsidP="001F7FF1">
      <w:pPr>
        <w:ind w:firstLine="709"/>
        <w:jc w:val="center"/>
        <w:rPr>
          <w:b/>
          <w:sz w:val="28"/>
          <w:szCs w:val="28"/>
        </w:rPr>
      </w:pPr>
    </w:p>
    <w:p w:rsidR="006D6C20" w:rsidRDefault="00957546" w:rsidP="001F7FF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Должностная инструкция </w:t>
      </w:r>
    </w:p>
    <w:p w:rsidR="00957546" w:rsidRPr="00957546" w:rsidRDefault="006F6AE6" w:rsidP="00957546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Комплаенс-офицера </w:t>
      </w:r>
      <w:r w:rsidR="007371DE" w:rsidRPr="007371DE">
        <w:rPr>
          <w:b/>
          <w:sz w:val="28"/>
          <w:szCs w:val="28"/>
        </w:rPr>
        <w:t>Коммунального государственного предприятия на праве хозяйственного ведения «Городская поликлиника №20» Управления общественного здоровья города Алматы</w:t>
      </w:r>
    </w:p>
    <w:p w:rsidR="006D6C20" w:rsidRDefault="006D6C20" w:rsidP="001F7FF1">
      <w:pPr>
        <w:ind w:firstLine="709"/>
        <w:jc w:val="center"/>
        <w:rPr>
          <w:b/>
          <w:sz w:val="28"/>
          <w:szCs w:val="28"/>
        </w:rPr>
      </w:pPr>
    </w:p>
    <w:p w:rsidR="006D6C20" w:rsidRDefault="006D6C20" w:rsidP="001F7FF1">
      <w:pPr>
        <w:ind w:firstLine="709"/>
        <w:jc w:val="center"/>
        <w:rPr>
          <w:b/>
          <w:sz w:val="28"/>
          <w:szCs w:val="28"/>
        </w:rPr>
      </w:pPr>
    </w:p>
    <w:p w:rsidR="00BF4699" w:rsidRPr="008F1C4D" w:rsidRDefault="00BF4699" w:rsidP="001F7FF1">
      <w:pPr>
        <w:ind w:firstLine="709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 xml:space="preserve">Глава 1. Общие положения </w:t>
      </w:r>
    </w:p>
    <w:p w:rsidR="00BF4699" w:rsidRPr="008F1C4D" w:rsidRDefault="00BF4699" w:rsidP="001F7FF1">
      <w:pPr>
        <w:ind w:firstLine="709"/>
        <w:jc w:val="center"/>
        <w:rPr>
          <w:b/>
          <w:sz w:val="28"/>
          <w:szCs w:val="28"/>
        </w:rPr>
      </w:pPr>
    </w:p>
    <w:p w:rsidR="00BF4699" w:rsidRPr="008F1C4D" w:rsidRDefault="00955498" w:rsidP="00D3761C">
      <w:pPr>
        <w:pStyle w:val="af2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F1C4D">
        <w:rPr>
          <w:sz w:val="28"/>
          <w:szCs w:val="28"/>
        </w:rPr>
        <w:t xml:space="preserve">Настоящая должностная инструкция разработана в соответствии Положением о Комплаенс-офицере </w:t>
      </w:r>
      <w:r w:rsidR="007371DE" w:rsidRPr="00E30C12">
        <w:rPr>
          <w:sz w:val="28"/>
          <w:szCs w:val="28"/>
        </w:rPr>
        <w:t>Коммунального государственного предприятия на праве хозяйственного ведения «Городская поликлиника №20» Управления общественного здоровья города Алматы</w:t>
      </w:r>
      <w:r w:rsidR="007371DE" w:rsidRPr="008F1C4D">
        <w:rPr>
          <w:sz w:val="28"/>
          <w:szCs w:val="28"/>
        </w:rPr>
        <w:t xml:space="preserve"> </w:t>
      </w:r>
      <w:r w:rsidRPr="008F1C4D">
        <w:rPr>
          <w:sz w:val="28"/>
          <w:szCs w:val="28"/>
        </w:rPr>
        <w:t>(далее по тексту – «</w:t>
      </w:r>
      <w:r w:rsidR="007371DE">
        <w:rPr>
          <w:sz w:val="28"/>
          <w:szCs w:val="28"/>
        </w:rPr>
        <w:t>Предприятие</w:t>
      </w:r>
      <w:r w:rsidRPr="008F1C4D">
        <w:rPr>
          <w:sz w:val="28"/>
          <w:szCs w:val="28"/>
        </w:rPr>
        <w:t xml:space="preserve">»), утверждается Наблюдательным советом </w:t>
      </w:r>
      <w:r w:rsidR="007371DE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и определяет задачи, функции, права, должностные обязанности и ответственность Комплаенс-офицера </w:t>
      </w:r>
      <w:r w:rsidR="007371DE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. </w:t>
      </w:r>
    </w:p>
    <w:p w:rsidR="00955498" w:rsidRPr="008F1C4D" w:rsidRDefault="00955498" w:rsidP="00D3761C">
      <w:pPr>
        <w:pStyle w:val="af2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F1C4D">
        <w:rPr>
          <w:sz w:val="28"/>
          <w:szCs w:val="28"/>
        </w:rPr>
        <w:t xml:space="preserve">Комплаенс-офицер подотчетен Наблюдательному совету </w:t>
      </w:r>
      <w:r w:rsidR="007371DE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осуществляет свою деятельность в соответствии </w:t>
      </w:r>
      <w:r w:rsidR="00957546">
        <w:rPr>
          <w:sz w:val="28"/>
          <w:szCs w:val="28"/>
        </w:rPr>
        <w:t xml:space="preserve">с </w:t>
      </w:r>
      <w:r w:rsidRPr="008F1C4D">
        <w:rPr>
          <w:sz w:val="28"/>
          <w:szCs w:val="28"/>
        </w:rPr>
        <w:t xml:space="preserve">Положением о Комплаенс-офицере </w:t>
      </w:r>
      <w:r w:rsidR="007371DE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и настоящей должностной инструкцией.</w:t>
      </w:r>
    </w:p>
    <w:p w:rsidR="00955498" w:rsidRPr="008F1C4D" w:rsidRDefault="00955498" w:rsidP="00D3761C">
      <w:pPr>
        <w:pStyle w:val="af2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F1C4D">
        <w:rPr>
          <w:sz w:val="28"/>
          <w:szCs w:val="28"/>
        </w:rPr>
        <w:t xml:space="preserve">Комплаенс-офицер назначается на должность и освобождается от должности приказом </w:t>
      </w:r>
      <w:r w:rsidR="007371DE">
        <w:rPr>
          <w:sz w:val="28"/>
          <w:szCs w:val="28"/>
        </w:rPr>
        <w:t xml:space="preserve">Главного врача Предприятия </w:t>
      </w:r>
      <w:r w:rsidRPr="008F1C4D">
        <w:rPr>
          <w:sz w:val="28"/>
          <w:szCs w:val="28"/>
        </w:rPr>
        <w:t xml:space="preserve">на основании решения Наблюдательного совета </w:t>
      </w:r>
      <w:r w:rsidR="007371DE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.</w:t>
      </w:r>
    </w:p>
    <w:p w:rsidR="00955498" w:rsidRPr="008F1C4D" w:rsidRDefault="00955498" w:rsidP="00D3761C">
      <w:pPr>
        <w:pStyle w:val="af2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F1C4D">
        <w:rPr>
          <w:sz w:val="28"/>
          <w:szCs w:val="28"/>
        </w:rPr>
        <w:t>В своей работе Комплае</w:t>
      </w:r>
      <w:bookmarkStart w:id="1" w:name="_GoBack"/>
      <w:bookmarkEnd w:id="1"/>
      <w:r w:rsidRPr="008F1C4D">
        <w:rPr>
          <w:sz w:val="28"/>
          <w:szCs w:val="28"/>
        </w:rPr>
        <w:t xml:space="preserve">нс-офицер </w:t>
      </w:r>
      <w:r w:rsidR="00E2231D" w:rsidRPr="008F1C4D">
        <w:rPr>
          <w:sz w:val="28"/>
          <w:szCs w:val="28"/>
        </w:rPr>
        <w:t xml:space="preserve">руководствуется законодательными и нормативными правовыми актами Республики Казахстан, Уставом </w:t>
      </w:r>
      <w:r w:rsidR="007371DE">
        <w:rPr>
          <w:sz w:val="28"/>
          <w:szCs w:val="28"/>
        </w:rPr>
        <w:t>Предприятия</w:t>
      </w:r>
      <w:r w:rsidR="00E2231D" w:rsidRPr="008F1C4D">
        <w:rPr>
          <w:sz w:val="28"/>
          <w:szCs w:val="28"/>
        </w:rPr>
        <w:t xml:space="preserve">,  внутренними нормативными документами </w:t>
      </w:r>
      <w:r w:rsidR="007371DE">
        <w:rPr>
          <w:sz w:val="28"/>
          <w:szCs w:val="28"/>
        </w:rPr>
        <w:t>Предприятия</w:t>
      </w:r>
      <w:r w:rsidR="00E2231D" w:rsidRPr="008F1C4D">
        <w:rPr>
          <w:sz w:val="28"/>
          <w:szCs w:val="28"/>
        </w:rPr>
        <w:t xml:space="preserve">, Положением о Комплаенс-офицере </w:t>
      </w:r>
      <w:r w:rsidR="007371DE">
        <w:rPr>
          <w:sz w:val="28"/>
          <w:szCs w:val="28"/>
        </w:rPr>
        <w:t>Предприятия</w:t>
      </w:r>
      <w:r w:rsidR="00E2231D" w:rsidRPr="008F1C4D">
        <w:rPr>
          <w:sz w:val="28"/>
          <w:szCs w:val="28"/>
        </w:rPr>
        <w:t xml:space="preserve">, а также настоящей должностной инструкцией.  </w:t>
      </w:r>
    </w:p>
    <w:p w:rsidR="00E2231D" w:rsidRPr="008F1C4D" w:rsidRDefault="00E2231D" w:rsidP="00E2231D">
      <w:pPr>
        <w:pStyle w:val="af2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E2231D" w:rsidRPr="008F1C4D" w:rsidRDefault="00E2231D" w:rsidP="00E2231D">
      <w:pPr>
        <w:ind w:firstLine="709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>Глава 2. Квалификационные требования</w:t>
      </w:r>
    </w:p>
    <w:p w:rsidR="00E2231D" w:rsidRPr="008F1C4D" w:rsidRDefault="00E2231D" w:rsidP="00E2231D">
      <w:pPr>
        <w:ind w:firstLine="709"/>
        <w:rPr>
          <w:b/>
          <w:sz w:val="28"/>
          <w:szCs w:val="28"/>
        </w:rPr>
      </w:pPr>
    </w:p>
    <w:p w:rsidR="00E2231D" w:rsidRPr="008F1C4D" w:rsidRDefault="00E2231D" w:rsidP="00D3761C">
      <w:pPr>
        <w:pStyle w:val="af2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F1C4D">
        <w:rPr>
          <w:sz w:val="28"/>
          <w:szCs w:val="28"/>
        </w:rPr>
        <w:t xml:space="preserve">Комплаенс-офицер должен соответствовать следующим квалификационным требованиям: </w:t>
      </w:r>
    </w:p>
    <w:p w:rsidR="00E2231D" w:rsidRPr="008F1C4D" w:rsidRDefault="00E2231D" w:rsidP="00D3761C">
      <w:pPr>
        <w:pStyle w:val="af2"/>
        <w:numPr>
          <w:ilvl w:val="0"/>
          <w:numId w:val="14"/>
        </w:numPr>
        <w:tabs>
          <w:tab w:val="left" w:pos="567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F1C4D">
        <w:rPr>
          <w:sz w:val="28"/>
          <w:szCs w:val="28"/>
        </w:rPr>
        <w:t>наличие высшего экономического и/или юридического образования;</w:t>
      </w:r>
    </w:p>
    <w:p w:rsidR="00E2231D" w:rsidRPr="008F1C4D" w:rsidRDefault="00E2231D" w:rsidP="00D3761C">
      <w:pPr>
        <w:pStyle w:val="af2"/>
        <w:numPr>
          <w:ilvl w:val="0"/>
          <w:numId w:val="14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опыт работы по направлению в квазигосударственном секторе</w:t>
      </w:r>
      <w:r w:rsidR="00E35BD4" w:rsidRPr="008F1C4D">
        <w:rPr>
          <w:sz w:val="28"/>
          <w:szCs w:val="28"/>
        </w:rPr>
        <w:t xml:space="preserve">, в государственных органах </w:t>
      </w:r>
      <w:r w:rsidRPr="008F1C4D">
        <w:rPr>
          <w:sz w:val="28"/>
          <w:szCs w:val="28"/>
        </w:rPr>
        <w:t xml:space="preserve">не менее </w:t>
      </w:r>
      <w:r w:rsidR="00F46051">
        <w:rPr>
          <w:sz w:val="28"/>
          <w:szCs w:val="28"/>
        </w:rPr>
        <w:t>2</w:t>
      </w:r>
      <w:r w:rsidRPr="008F1C4D">
        <w:rPr>
          <w:sz w:val="28"/>
          <w:szCs w:val="28"/>
        </w:rPr>
        <w:t xml:space="preserve">-х лет либо иметь опыт руководящей работы по профессии не менее 5-ти лет; </w:t>
      </w:r>
    </w:p>
    <w:p w:rsidR="00E35BD4" w:rsidRPr="008F1C4D" w:rsidRDefault="00E35BD4" w:rsidP="00D3761C">
      <w:pPr>
        <w:pStyle w:val="af2"/>
        <w:numPr>
          <w:ilvl w:val="0"/>
          <w:numId w:val="14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навыки </w:t>
      </w:r>
      <w:r w:rsidR="00957546">
        <w:rPr>
          <w:sz w:val="28"/>
          <w:szCs w:val="28"/>
        </w:rPr>
        <w:t xml:space="preserve">работы </w:t>
      </w:r>
      <w:r w:rsidRPr="008F1C4D">
        <w:rPr>
          <w:sz w:val="28"/>
          <w:szCs w:val="28"/>
        </w:rPr>
        <w:t>с персональным компьютером, специализированными программами, серверным и коммуникационным оборудованием, информационно-справочным программным обеспечением.</w:t>
      </w:r>
    </w:p>
    <w:p w:rsidR="00E2231D" w:rsidRPr="008F1C4D" w:rsidRDefault="00E35BD4" w:rsidP="00D3761C">
      <w:pPr>
        <w:pStyle w:val="af2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Комплаенс-офицер должен знать: </w:t>
      </w:r>
    </w:p>
    <w:p w:rsidR="00E35BD4" w:rsidRPr="008F1C4D" w:rsidRDefault="00E35BD4" w:rsidP="00D3761C">
      <w:pPr>
        <w:pStyle w:val="af2"/>
        <w:numPr>
          <w:ilvl w:val="0"/>
          <w:numId w:val="15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lastRenderedPageBreak/>
        <w:t xml:space="preserve">международные, законодательные и иные нормативные правовые акты Республики Казахстан, регулирующие деятельность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а также вопросы противодействия коррупции;  </w:t>
      </w:r>
    </w:p>
    <w:p w:rsidR="00E35BD4" w:rsidRPr="008F1C4D" w:rsidRDefault="00E35BD4" w:rsidP="00D3761C">
      <w:pPr>
        <w:pStyle w:val="af2"/>
        <w:numPr>
          <w:ilvl w:val="0"/>
          <w:numId w:val="15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требования внутренних нормативных документов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решений </w:t>
      </w:r>
      <w:r w:rsidR="00DE4C34" w:rsidRPr="008F1C4D">
        <w:rPr>
          <w:sz w:val="28"/>
          <w:szCs w:val="28"/>
        </w:rPr>
        <w:t xml:space="preserve">коллегиальных органов </w:t>
      </w:r>
      <w:r w:rsidR="00F46051">
        <w:rPr>
          <w:sz w:val="28"/>
          <w:szCs w:val="28"/>
        </w:rPr>
        <w:t>Предприятия</w:t>
      </w:r>
      <w:r w:rsidR="00BB7689" w:rsidRPr="008F1C4D">
        <w:rPr>
          <w:sz w:val="28"/>
          <w:szCs w:val="28"/>
        </w:rPr>
        <w:t xml:space="preserve"> </w:t>
      </w:r>
      <w:r w:rsidR="00DE4C34" w:rsidRPr="008F1C4D">
        <w:rPr>
          <w:sz w:val="28"/>
          <w:szCs w:val="28"/>
        </w:rPr>
        <w:t xml:space="preserve">и иных внутренних нормативных </w:t>
      </w:r>
      <w:r w:rsidR="00BB7689" w:rsidRPr="008F1C4D">
        <w:rPr>
          <w:sz w:val="28"/>
          <w:szCs w:val="28"/>
        </w:rPr>
        <w:t xml:space="preserve">документов, регламентирующих деятельность </w:t>
      </w:r>
      <w:r w:rsidR="00F46051">
        <w:rPr>
          <w:sz w:val="28"/>
          <w:szCs w:val="28"/>
        </w:rPr>
        <w:t>Предприятия</w:t>
      </w:r>
      <w:r w:rsidR="00BB7689" w:rsidRPr="008F1C4D">
        <w:rPr>
          <w:sz w:val="28"/>
          <w:szCs w:val="28"/>
        </w:rPr>
        <w:t xml:space="preserve">; </w:t>
      </w:r>
    </w:p>
    <w:p w:rsidR="00BB7689" w:rsidRPr="008F1C4D" w:rsidRDefault="00BB7689" w:rsidP="00D3761C">
      <w:pPr>
        <w:pStyle w:val="af2"/>
        <w:numPr>
          <w:ilvl w:val="0"/>
          <w:numId w:val="15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требования иных нормативных правовых актов Республики Казахстан и документов, необходимых для осуществления возложенных на него должностных обязанностей; </w:t>
      </w:r>
    </w:p>
    <w:p w:rsidR="00BB7689" w:rsidRPr="008F1C4D" w:rsidRDefault="00DA5982" w:rsidP="00D3761C">
      <w:pPr>
        <w:pStyle w:val="af2"/>
        <w:numPr>
          <w:ilvl w:val="0"/>
          <w:numId w:val="15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порядок работы с </w:t>
      </w:r>
      <w:r w:rsidR="00BB7689" w:rsidRPr="008F1C4D">
        <w:rPr>
          <w:sz w:val="28"/>
          <w:szCs w:val="28"/>
        </w:rPr>
        <w:t>информа</w:t>
      </w:r>
      <w:r w:rsidRPr="008F1C4D">
        <w:rPr>
          <w:sz w:val="28"/>
          <w:szCs w:val="28"/>
        </w:rPr>
        <w:t>цией</w:t>
      </w:r>
      <w:r w:rsidR="00BB7689" w:rsidRPr="008F1C4D">
        <w:rPr>
          <w:sz w:val="28"/>
          <w:szCs w:val="28"/>
        </w:rPr>
        <w:t xml:space="preserve">, являющейся служебной и коммерческой тайной, </w:t>
      </w:r>
      <w:r w:rsidRPr="008F1C4D">
        <w:rPr>
          <w:sz w:val="28"/>
          <w:szCs w:val="28"/>
        </w:rPr>
        <w:t>ее использование</w:t>
      </w:r>
      <w:r w:rsidR="00BB7689" w:rsidRPr="008F1C4D">
        <w:rPr>
          <w:sz w:val="28"/>
          <w:szCs w:val="28"/>
        </w:rPr>
        <w:t xml:space="preserve"> и </w:t>
      </w:r>
      <w:r w:rsidRPr="008F1C4D">
        <w:rPr>
          <w:sz w:val="28"/>
          <w:szCs w:val="28"/>
        </w:rPr>
        <w:t xml:space="preserve">осуществление </w:t>
      </w:r>
      <w:r w:rsidR="00BB7689" w:rsidRPr="008F1C4D">
        <w:rPr>
          <w:sz w:val="28"/>
          <w:szCs w:val="28"/>
        </w:rPr>
        <w:t xml:space="preserve">защиты. </w:t>
      </w:r>
    </w:p>
    <w:p w:rsidR="00BB7689" w:rsidRPr="008F1C4D" w:rsidRDefault="00BB7689" w:rsidP="00BB7689">
      <w:pPr>
        <w:pStyle w:val="af2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</w:p>
    <w:p w:rsidR="00BB7689" w:rsidRPr="008F1C4D" w:rsidRDefault="00BB7689" w:rsidP="00BB7689">
      <w:pPr>
        <w:pStyle w:val="af2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BB7689" w:rsidRPr="008F1C4D" w:rsidRDefault="00BB7689" w:rsidP="00BB7689">
      <w:pPr>
        <w:ind w:firstLine="709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>Глава 3. Задачи и функции</w:t>
      </w:r>
    </w:p>
    <w:p w:rsidR="00BB7689" w:rsidRPr="008F1C4D" w:rsidRDefault="00BB7689" w:rsidP="00BB7689">
      <w:pPr>
        <w:ind w:firstLine="709"/>
        <w:rPr>
          <w:b/>
          <w:sz w:val="28"/>
          <w:szCs w:val="28"/>
        </w:rPr>
      </w:pPr>
    </w:p>
    <w:p w:rsidR="00DA5982" w:rsidRPr="008F1C4D" w:rsidRDefault="00DA5982" w:rsidP="00D3761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Основными задачами Комплаенс-офицера являются: </w:t>
      </w:r>
    </w:p>
    <w:p w:rsidR="00405419" w:rsidRPr="008F1C4D" w:rsidRDefault="00405419" w:rsidP="00405419">
      <w:pPr>
        <w:pStyle w:val="af2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DA5982" w:rsidRPr="008F1C4D" w:rsidRDefault="00DA5982" w:rsidP="00D3761C">
      <w:pPr>
        <w:pStyle w:val="af2"/>
        <w:numPr>
          <w:ilvl w:val="0"/>
          <w:numId w:val="17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:rsidR="00DA5982" w:rsidRPr="008F1C4D" w:rsidRDefault="00DA5982" w:rsidP="00D3761C">
      <w:pPr>
        <w:pStyle w:val="af2"/>
        <w:numPr>
          <w:ilvl w:val="0"/>
          <w:numId w:val="17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обеспечение соблюдения основных принципов противодействия коррупции в соответствии с Законом Республики Казахстан «О противодействии коррупции» (далее по тексту - «Закон»);</w:t>
      </w:r>
    </w:p>
    <w:p w:rsidR="00DA5982" w:rsidRPr="008F1C4D" w:rsidRDefault="00DA5982" w:rsidP="00D3761C">
      <w:pPr>
        <w:pStyle w:val="af2"/>
        <w:numPr>
          <w:ilvl w:val="0"/>
          <w:numId w:val="17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выявление, оценка и переоценка коррупционных рисков;</w:t>
      </w:r>
    </w:p>
    <w:p w:rsidR="00DA5982" w:rsidRPr="008F1C4D" w:rsidRDefault="00DA5982" w:rsidP="00D3761C">
      <w:pPr>
        <w:pStyle w:val="af2"/>
        <w:numPr>
          <w:ilvl w:val="0"/>
          <w:numId w:val="17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эффективная реализация системы мер по противодействию коррупции в соответствии с законодательством Республики Казахстан. </w:t>
      </w:r>
    </w:p>
    <w:p w:rsidR="00405419" w:rsidRPr="008F1C4D" w:rsidRDefault="00405419" w:rsidP="00D3761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На Комплаенс-офицера в соответствии с поставлен</w:t>
      </w:r>
      <w:r w:rsidR="00EE2492" w:rsidRPr="008F1C4D">
        <w:rPr>
          <w:sz w:val="28"/>
          <w:szCs w:val="28"/>
        </w:rPr>
        <w:t>ными перед ним задачами возлагаю</w:t>
      </w:r>
      <w:r w:rsidRPr="008F1C4D">
        <w:rPr>
          <w:sz w:val="28"/>
          <w:szCs w:val="28"/>
        </w:rPr>
        <w:t>тся</w:t>
      </w:r>
      <w:r w:rsidR="00EE2492" w:rsidRPr="008F1C4D">
        <w:rPr>
          <w:sz w:val="28"/>
          <w:szCs w:val="28"/>
        </w:rPr>
        <w:t xml:space="preserve"> следующие функции</w:t>
      </w:r>
      <w:r w:rsidRPr="008F1C4D">
        <w:rPr>
          <w:sz w:val="28"/>
          <w:szCs w:val="28"/>
        </w:rPr>
        <w:t xml:space="preserve">: 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разработка внутренних документов по вопросам противодействия коррупции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;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разработка и актуализация стандартов и политики в области антикоррупционного комплаенса;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проведение разъяснительных мероприятий по вопросам противодействия коррупции и формирования антикоррупционной культуры; 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принятие мер по выявлению, мониторингу и урегулированию конфликта интересов; 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проведение мониторинга на предмет соблюдения работниками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, относящимся к категории лиц, приравненных к лицам, уполномоченных на выполнение государственных функций, антикоррупционных ограничений в соответствии с Законом.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развитие корпоративных этических ценностей;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контроль за соблюдением работниками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антикоррупционного законодательства, а также корпоративного кодекса этики (при наличии);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проведение внутреннего анализа коррупционных рисков;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обеспечение публичного раскрытия информации о результатах проведения внутреннего анализа коррупционных рисков;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lastRenderedPageBreak/>
        <w:t>проведение служебных проверок на основе обращений (жалоб) о фактах коррупции и/или участие в них;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координация работы по снижению коррупционных рисков в деятельности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; 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оказание содействия уполномоченному органу по противодействию коррупции при проведении внешнего анализа коррупционных рисков в деятельности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;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мониторинг и анализ изменений в антикоррупционных законодательстве, Судебной практике по делам, связанной с коррупцией; 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обеспечение включения в гражданско-правовые договоры, заключаемые </w:t>
      </w:r>
      <w:r w:rsidR="00F46051">
        <w:rPr>
          <w:sz w:val="28"/>
          <w:szCs w:val="28"/>
        </w:rPr>
        <w:t>Предприятием</w:t>
      </w:r>
      <w:r w:rsidRPr="008F1C4D">
        <w:rPr>
          <w:sz w:val="28"/>
          <w:szCs w:val="28"/>
        </w:rPr>
        <w:t xml:space="preserve">, в том числе договоры о закупках положений, предусматривающих обязательное соблюдение сторонами договора норм антикоррупционного законодательства, деловой этики и добропорядочности, принципов добросовестной конкуренции; 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осуществление контроля за внедрением в </w:t>
      </w:r>
      <w:r w:rsidR="00F46051">
        <w:rPr>
          <w:sz w:val="28"/>
          <w:szCs w:val="28"/>
        </w:rPr>
        <w:t>Предприятии</w:t>
      </w:r>
      <w:r w:rsidRPr="008F1C4D">
        <w:rPr>
          <w:sz w:val="28"/>
          <w:szCs w:val="28"/>
        </w:rPr>
        <w:t xml:space="preserve"> и его дочерних организациях политик, процедур и иных внутренних документов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по вопросам противодействия коррупции;</w:t>
      </w:r>
    </w:p>
    <w:p w:rsidR="00405419" w:rsidRPr="008F1C4D" w:rsidRDefault="00405419" w:rsidP="00D3761C">
      <w:pPr>
        <w:pStyle w:val="af2"/>
        <w:numPr>
          <w:ilvl w:val="2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взаимодействие с государственными органами по вопросам противодействия коррупции. </w:t>
      </w:r>
    </w:p>
    <w:p w:rsidR="000A1551" w:rsidRPr="008F1C4D" w:rsidRDefault="000A1551" w:rsidP="000A1551">
      <w:pPr>
        <w:pStyle w:val="af2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0A1551" w:rsidRPr="008F1C4D" w:rsidRDefault="000A1551" w:rsidP="000A1551">
      <w:pPr>
        <w:ind w:firstLine="709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>Глава 4. Права и должностные обязанности Комплаенс-офицера</w:t>
      </w:r>
    </w:p>
    <w:p w:rsidR="000A1551" w:rsidRPr="008F1C4D" w:rsidRDefault="000A1551" w:rsidP="000A1551">
      <w:pPr>
        <w:ind w:firstLine="709"/>
        <w:rPr>
          <w:b/>
          <w:sz w:val="28"/>
          <w:szCs w:val="28"/>
        </w:rPr>
      </w:pPr>
    </w:p>
    <w:p w:rsidR="000A1551" w:rsidRPr="008F1C4D" w:rsidRDefault="000A1551" w:rsidP="00D3761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Для надлежащего исполнения возложенных функций, Комплаенс-офицер наделяется следующими правами и обязанностями: </w:t>
      </w:r>
    </w:p>
    <w:p w:rsidR="000A1551" w:rsidRPr="008F1C4D" w:rsidRDefault="000A1551" w:rsidP="000A1551">
      <w:pPr>
        <w:pStyle w:val="af2"/>
        <w:tabs>
          <w:tab w:val="left" w:pos="993"/>
        </w:tabs>
        <w:ind w:left="567"/>
        <w:jc w:val="both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 xml:space="preserve">Права: </w:t>
      </w:r>
    </w:p>
    <w:p w:rsidR="000A1551" w:rsidRPr="008F1C4D" w:rsidRDefault="000A1551" w:rsidP="00D3761C">
      <w:pPr>
        <w:pStyle w:val="af2"/>
        <w:numPr>
          <w:ilvl w:val="0"/>
          <w:numId w:val="1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запрашивать и знакомиться с документацией, материалами, необходимыми для исполнения возложенных на него функций в пределах своей компетенции и в порядке, предусмотренном внутренними нормативными документами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; </w:t>
      </w:r>
    </w:p>
    <w:p w:rsidR="00882DF4" w:rsidRPr="008F1C4D" w:rsidRDefault="00882DF4" w:rsidP="00D3761C">
      <w:pPr>
        <w:pStyle w:val="af2"/>
        <w:numPr>
          <w:ilvl w:val="0"/>
          <w:numId w:val="1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предоставлять свои заключения по внутренним нормативным документам в целях внесения изменений и дополнений ответственным структурным подразделениям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за их разработку и актуализацию. В случае отсутствия необходимого внутреннего нормативного документа в </w:t>
      </w:r>
      <w:r w:rsidR="00F46051">
        <w:rPr>
          <w:sz w:val="28"/>
          <w:szCs w:val="28"/>
        </w:rPr>
        <w:t>Предприятии</w:t>
      </w:r>
      <w:r w:rsidRPr="008F1C4D">
        <w:rPr>
          <w:sz w:val="28"/>
          <w:szCs w:val="28"/>
        </w:rPr>
        <w:t xml:space="preserve">, который должен регламентировать тот или иной процесс деятельности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Комплаенс-офицер имеет право инициировать разработку такого внутреннего нормативного документа, путем предоставления заключения </w:t>
      </w:r>
      <w:r w:rsidR="00F46051">
        <w:rPr>
          <w:sz w:val="28"/>
          <w:szCs w:val="28"/>
        </w:rPr>
        <w:t>Главному врачу</w:t>
      </w:r>
      <w:r w:rsidRPr="008F1C4D">
        <w:rPr>
          <w:sz w:val="28"/>
          <w:szCs w:val="28"/>
        </w:rPr>
        <w:t xml:space="preserve"> либо заместителю </w:t>
      </w:r>
      <w:r w:rsidR="00F46051">
        <w:rPr>
          <w:sz w:val="28"/>
          <w:szCs w:val="28"/>
        </w:rPr>
        <w:t>Главного врача</w:t>
      </w:r>
      <w:r w:rsidRPr="008F1C4D">
        <w:rPr>
          <w:sz w:val="28"/>
          <w:szCs w:val="28"/>
        </w:rPr>
        <w:t xml:space="preserve">, курирующего такой вид деятельности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; </w:t>
      </w:r>
    </w:p>
    <w:p w:rsidR="00B50E61" w:rsidRPr="008F1C4D" w:rsidRDefault="00882DF4" w:rsidP="00D3761C">
      <w:pPr>
        <w:pStyle w:val="af2"/>
        <w:numPr>
          <w:ilvl w:val="0"/>
          <w:numId w:val="18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 </w:t>
      </w:r>
      <w:r w:rsidR="00B50E61" w:rsidRPr="008F1C4D">
        <w:rPr>
          <w:sz w:val="28"/>
          <w:szCs w:val="28"/>
        </w:rPr>
        <w:t xml:space="preserve"> представлять </w:t>
      </w:r>
      <w:r w:rsidR="00F46051">
        <w:rPr>
          <w:sz w:val="28"/>
          <w:szCs w:val="28"/>
        </w:rPr>
        <w:t>Предприятие</w:t>
      </w:r>
      <w:r w:rsidR="00B50E61" w:rsidRPr="008F1C4D">
        <w:rPr>
          <w:sz w:val="28"/>
          <w:szCs w:val="28"/>
        </w:rPr>
        <w:t xml:space="preserve"> в государственных органах и других организациях </w:t>
      </w:r>
      <w:r w:rsidR="00957546">
        <w:rPr>
          <w:sz w:val="28"/>
          <w:szCs w:val="28"/>
        </w:rPr>
        <w:t xml:space="preserve">в </w:t>
      </w:r>
      <w:r w:rsidR="00B50E61" w:rsidRPr="008F1C4D">
        <w:rPr>
          <w:sz w:val="28"/>
          <w:szCs w:val="28"/>
        </w:rPr>
        <w:t xml:space="preserve">пределах своих компетенций; </w:t>
      </w:r>
    </w:p>
    <w:p w:rsidR="00B50E61" w:rsidRPr="008F1C4D" w:rsidRDefault="00B50E61" w:rsidP="00D3761C">
      <w:pPr>
        <w:pStyle w:val="af2"/>
        <w:numPr>
          <w:ilvl w:val="0"/>
          <w:numId w:val="1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получать доступ к техническим средствам и информационным ресурсам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необходимым для исполнения им своих функциональных обязанностей, в соответствии с внутренними нормативными документами </w:t>
      </w:r>
      <w:r w:rsidR="00F46051">
        <w:rPr>
          <w:sz w:val="28"/>
          <w:szCs w:val="28"/>
        </w:rPr>
        <w:t>Предприятия;</w:t>
      </w:r>
    </w:p>
    <w:p w:rsidR="00B50E61" w:rsidRPr="008F1C4D" w:rsidRDefault="00B50E61" w:rsidP="00D3761C">
      <w:pPr>
        <w:pStyle w:val="af2"/>
        <w:numPr>
          <w:ilvl w:val="0"/>
          <w:numId w:val="1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 повышать свою квалификацию на проводимых семинарах или курсах в соответствии с процедурами, установленными внутренними нормативными документами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и/ или в соответствии с бюджетом Комплаенс-офицера, утвержденным решением Наблюдательного совета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>;</w:t>
      </w:r>
    </w:p>
    <w:p w:rsidR="005777DD" w:rsidRPr="008F1C4D" w:rsidRDefault="00B50E61" w:rsidP="00D3761C">
      <w:pPr>
        <w:pStyle w:val="af2"/>
        <w:numPr>
          <w:ilvl w:val="0"/>
          <w:numId w:val="1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lastRenderedPageBreak/>
        <w:t xml:space="preserve">вносить на рассмотрение Наблюдательного совета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предложения по совершенствованию/оптимизации работы К</w:t>
      </w:r>
      <w:r w:rsidR="00D34251" w:rsidRPr="008F1C4D">
        <w:rPr>
          <w:sz w:val="28"/>
          <w:szCs w:val="28"/>
        </w:rPr>
        <w:t>омплаенс-офицера</w:t>
      </w:r>
      <w:r w:rsidRPr="008F1C4D">
        <w:rPr>
          <w:sz w:val="28"/>
          <w:szCs w:val="28"/>
        </w:rPr>
        <w:t xml:space="preserve">, взаимодействию </w:t>
      </w:r>
      <w:r w:rsidR="005777DD" w:rsidRPr="008F1C4D">
        <w:rPr>
          <w:sz w:val="28"/>
          <w:szCs w:val="28"/>
        </w:rPr>
        <w:t xml:space="preserve">с другими структурными подразделениями, а также по совершенствованию работы </w:t>
      </w:r>
      <w:r w:rsidR="00F46051">
        <w:rPr>
          <w:sz w:val="28"/>
          <w:szCs w:val="28"/>
        </w:rPr>
        <w:t>Предприятия</w:t>
      </w:r>
      <w:r w:rsidR="005777DD" w:rsidRPr="008F1C4D">
        <w:rPr>
          <w:sz w:val="28"/>
          <w:szCs w:val="28"/>
        </w:rPr>
        <w:t xml:space="preserve"> </w:t>
      </w:r>
      <w:r w:rsidRPr="008F1C4D">
        <w:rPr>
          <w:sz w:val="28"/>
          <w:szCs w:val="28"/>
        </w:rPr>
        <w:t xml:space="preserve"> </w:t>
      </w:r>
      <w:r w:rsidR="005777DD" w:rsidRPr="008F1C4D">
        <w:rPr>
          <w:sz w:val="28"/>
          <w:szCs w:val="28"/>
        </w:rPr>
        <w:t xml:space="preserve">в целом: </w:t>
      </w:r>
    </w:p>
    <w:p w:rsidR="005777DD" w:rsidRPr="008F1C4D" w:rsidRDefault="005777DD" w:rsidP="00D3761C">
      <w:pPr>
        <w:pStyle w:val="af2"/>
        <w:numPr>
          <w:ilvl w:val="0"/>
          <w:numId w:val="1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предоставлять консультации, разъяснения и рекомендации по вопросам, входящим в компетенцию Комплаенс-офицера; </w:t>
      </w:r>
    </w:p>
    <w:p w:rsidR="005777DD" w:rsidRPr="008F1C4D" w:rsidRDefault="00D34251" w:rsidP="00D3761C">
      <w:pPr>
        <w:pStyle w:val="af2"/>
        <w:numPr>
          <w:ilvl w:val="0"/>
          <w:numId w:val="1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проводить для работников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обучающие семинары/презентации по вопросам отнесенным к компетенции Комплаенс-офицера; </w:t>
      </w:r>
      <w:r w:rsidR="005777DD" w:rsidRPr="008F1C4D">
        <w:rPr>
          <w:sz w:val="28"/>
          <w:szCs w:val="28"/>
        </w:rPr>
        <w:t xml:space="preserve"> </w:t>
      </w:r>
    </w:p>
    <w:p w:rsidR="00D34251" w:rsidRPr="008F1C4D" w:rsidRDefault="00D34251" w:rsidP="00D3761C">
      <w:pPr>
        <w:pStyle w:val="af2"/>
        <w:numPr>
          <w:ilvl w:val="0"/>
          <w:numId w:val="1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по согласованию участвовать в рабочих группах и коллегиальных органах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в рамках своих компетенций, в том числе путем непосредственного членства в них. А также участвовать </w:t>
      </w:r>
      <w:r w:rsidR="00143E98">
        <w:rPr>
          <w:sz w:val="28"/>
          <w:szCs w:val="28"/>
        </w:rPr>
        <w:t>в мероприятиях, в конфиренциях, с</w:t>
      </w:r>
      <w:r w:rsidRPr="008F1C4D">
        <w:rPr>
          <w:sz w:val="28"/>
          <w:szCs w:val="28"/>
        </w:rPr>
        <w:t xml:space="preserve">овещаниях, семинарах по входящим в компетенцию Комплаенс-офицера; </w:t>
      </w:r>
    </w:p>
    <w:p w:rsidR="00D34251" w:rsidRPr="008F1C4D" w:rsidRDefault="00D34251" w:rsidP="00D3761C">
      <w:pPr>
        <w:pStyle w:val="af2"/>
        <w:numPr>
          <w:ilvl w:val="0"/>
          <w:numId w:val="1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участвовать во внедрении новых систем, автоматизации бизнес-процессов, в рамках своих компетенций;</w:t>
      </w:r>
    </w:p>
    <w:p w:rsidR="00D34251" w:rsidRPr="008F1C4D" w:rsidRDefault="00D34251" w:rsidP="00D3761C">
      <w:pPr>
        <w:pStyle w:val="af2"/>
        <w:numPr>
          <w:ilvl w:val="0"/>
          <w:numId w:val="18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иметь иные права, предусмотренные действующим законодательством Республики Казахстан и внутренними нормативными документами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. </w:t>
      </w:r>
    </w:p>
    <w:p w:rsidR="00D34251" w:rsidRPr="008F1C4D" w:rsidRDefault="00D34251" w:rsidP="00D34251">
      <w:pPr>
        <w:pStyle w:val="af2"/>
        <w:tabs>
          <w:tab w:val="left" w:pos="567"/>
          <w:tab w:val="left" w:pos="993"/>
        </w:tabs>
        <w:ind w:left="567"/>
        <w:jc w:val="both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 xml:space="preserve">Должностные обязанности: </w:t>
      </w:r>
    </w:p>
    <w:p w:rsidR="005448B4" w:rsidRPr="008F1C4D" w:rsidRDefault="00D34251" w:rsidP="00D3761C">
      <w:pPr>
        <w:pStyle w:val="af2"/>
        <w:numPr>
          <w:ilvl w:val="0"/>
          <w:numId w:val="19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обеспечить исполнение своих задач и функций, определенных Положением о Комплаенс-офицере, в соответствии с действующим законодательством Республики Казахстан </w:t>
      </w:r>
      <w:r w:rsidR="005448B4" w:rsidRPr="008F1C4D">
        <w:rPr>
          <w:sz w:val="28"/>
          <w:szCs w:val="28"/>
        </w:rPr>
        <w:t xml:space="preserve">и внутренними нормативными документами </w:t>
      </w:r>
      <w:r w:rsidR="00F46051">
        <w:rPr>
          <w:sz w:val="28"/>
          <w:szCs w:val="28"/>
        </w:rPr>
        <w:t>Предприятия</w:t>
      </w:r>
      <w:r w:rsidR="005448B4" w:rsidRPr="008F1C4D">
        <w:rPr>
          <w:sz w:val="28"/>
          <w:szCs w:val="28"/>
        </w:rPr>
        <w:t>;</w:t>
      </w:r>
    </w:p>
    <w:p w:rsidR="005448B4" w:rsidRPr="008F1C4D" w:rsidRDefault="005448B4" w:rsidP="00D3761C">
      <w:pPr>
        <w:pStyle w:val="af2"/>
        <w:numPr>
          <w:ilvl w:val="0"/>
          <w:numId w:val="19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принимать решения по всем вопросам входящих в компетенцию Комплаенс-офицера; </w:t>
      </w:r>
    </w:p>
    <w:p w:rsidR="005448B4" w:rsidRPr="008F1C4D" w:rsidRDefault="005448B4" w:rsidP="00D3761C">
      <w:pPr>
        <w:pStyle w:val="af2"/>
        <w:numPr>
          <w:ilvl w:val="0"/>
          <w:numId w:val="19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надлежащим </w:t>
      </w:r>
      <w:r w:rsidR="003A0703" w:rsidRPr="008F1C4D">
        <w:rPr>
          <w:sz w:val="28"/>
          <w:szCs w:val="28"/>
        </w:rPr>
        <w:t>образом и</w:t>
      </w:r>
      <w:r w:rsidRPr="008F1C4D">
        <w:rPr>
          <w:sz w:val="28"/>
          <w:szCs w:val="28"/>
        </w:rPr>
        <w:t xml:space="preserve"> в установленный срок исполнять решения Наблюдательного совета </w:t>
      </w:r>
      <w:r w:rsidR="00F46051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; </w:t>
      </w:r>
    </w:p>
    <w:p w:rsidR="005448B4" w:rsidRPr="008F1C4D" w:rsidRDefault="005448B4" w:rsidP="00D3761C">
      <w:pPr>
        <w:pStyle w:val="af2"/>
        <w:numPr>
          <w:ilvl w:val="0"/>
          <w:numId w:val="19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по служебным запросам предоставлять структурным подразделениям и работникам </w:t>
      </w:r>
      <w:r w:rsidR="003807AD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необходимые документы и информацию в пределах своей компетенции; </w:t>
      </w:r>
    </w:p>
    <w:p w:rsidR="005448B4" w:rsidRPr="008F1C4D" w:rsidRDefault="005448B4" w:rsidP="00D3761C">
      <w:pPr>
        <w:pStyle w:val="af2"/>
        <w:numPr>
          <w:ilvl w:val="0"/>
          <w:numId w:val="19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вносить предложения по принятию и совершенствованию внутренних нормативных документов </w:t>
      </w:r>
      <w:r w:rsidR="003807AD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, иных документов </w:t>
      </w:r>
      <w:r w:rsidR="003807AD">
        <w:rPr>
          <w:sz w:val="28"/>
          <w:szCs w:val="28"/>
        </w:rPr>
        <w:t xml:space="preserve">Предприятия </w:t>
      </w:r>
      <w:r w:rsidRPr="008F1C4D">
        <w:rPr>
          <w:sz w:val="28"/>
          <w:szCs w:val="28"/>
        </w:rPr>
        <w:t>(учредительные документы, договоры и т.п.), участвовать в согласовании внутренних</w:t>
      </w:r>
      <w:r w:rsidR="00143E98">
        <w:rPr>
          <w:sz w:val="28"/>
          <w:szCs w:val="28"/>
        </w:rPr>
        <w:t xml:space="preserve"> нормативных </w:t>
      </w:r>
      <w:r w:rsidRPr="008F1C4D">
        <w:rPr>
          <w:sz w:val="28"/>
          <w:szCs w:val="28"/>
        </w:rPr>
        <w:t xml:space="preserve">документов </w:t>
      </w:r>
      <w:r w:rsidR="003807AD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по вопросам входящих в компетенцию Комплаенс-офицера;</w:t>
      </w:r>
    </w:p>
    <w:p w:rsidR="005448B4" w:rsidRPr="008F1C4D" w:rsidRDefault="005448B4" w:rsidP="00D3761C">
      <w:pPr>
        <w:pStyle w:val="af2"/>
        <w:numPr>
          <w:ilvl w:val="0"/>
          <w:numId w:val="19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участвовать в подготовке и реализации программ и проектов </w:t>
      </w:r>
      <w:r w:rsidR="003807AD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по направлениям свое</w:t>
      </w:r>
      <w:r w:rsidR="00143E98">
        <w:rPr>
          <w:sz w:val="28"/>
          <w:szCs w:val="28"/>
        </w:rPr>
        <w:t>й</w:t>
      </w:r>
      <w:r w:rsidRPr="008F1C4D">
        <w:rPr>
          <w:sz w:val="28"/>
          <w:szCs w:val="28"/>
        </w:rPr>
        <w:t xml:space="preserve"> деятельности;</w:t>
      </w:r>
    </w:p>
    <w:p w:rsidR="005448B4" w:rsidRPr="008F1C4D" w:rsidRDefault="005448B4" w:rsidP="00D3761C">
      <w:pPr>
        <w:pStyle w:val="af2"/>
        <w:numPr>
          <w:ilvl w:val="0"/>
          <w:numId w:val="19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информировать Наблюдательный совет и </w:t>
      </w:r>
      <w:r w:rsidR="003807AD">
        <w:rPr>
          <w:sz w:val="28"/>
          <w:szCs w:val="28"/>
        </w:rPr>
        <w:t xml:space="preserve">Главного врача </w:t>
      </w:r>
      <w:r w:rsidRPr="008F1C4D">
        <w:rPr>
          <w:sz w:val="28"/>
          <w:szCs w:val="28"/>
        </w:rPr>
        <w:t xml:space="preserve">по всем фактам нарушения сотрудниками </w:t>
      </w:r>
      <w:r w:rsidR="003807AD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антикоррупционного законо</w:t>
      </w:r>
      <w:r w:rsidR="00143E98">
        <w:rPr>
          <w:sz w:val="28"/>
          <w:szCs w:val="28"/>
        </w:rPr>
        <w:t>дательства Республики Казахстан.</w:t>
      </w:r>
      <w:r w:rsidRPr="008F1C4D">
        <w:rPr>
          <w:sz w:val="28"/>
          <w:szCs w:val="28"/>
        </w:rPr>
        <w:t xml:space="preserve"> </w:t>
      </w:r>
    </w:p>
    <w:p w:rsidR="000A1551" w:rsidRPr="008F1C4D" w:rsidRDefault="000A1551" w:rsidP="000A1551">
      <w:pPr>
        <w:pStyle w:val="af2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BB7689" w:rsidRPr="008F1C4D" w:rsidRDefault="00BB7689" w:rsidP="00EE2492">
      <w:pPr>
        <w:tabs>
          <w:tab w:val="left" w:pos="568"/>
          <w:tab w:val="left" w:pos="851"/>
        </w:tabs>
        <w:rPr>
          <w:sz w:val="28"/>
          <w:szCs w:val="28"/>
        </w:rPr>
      </w:pPr>
    </w:p>
    <w:p w:rsidR="00185845" w:rsidRPr="008F1C4D" w:rsidRDefault="00185845" w:rsidP="00185845">
      <w:pPr>
        <w:ind w:firstLine="709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>Глава 5. Права и должностные обязанности Комплаенс-офицера</w:t>
      </w:r>
    </w:p>
    <w:p w:rsidR="00185845" w:rsidRPr="008F1C4D" w:rsidRDefault="00185845" w:rsidP="00185845">
      <w:pPr>
        <w:ind w:firstLine="709"/>
        <w:rPr>
          <w:b/>
          <w:sz w:val="28"/>
          <w:szCs w:val="28"/>
        </w:rPr>
      </w:pPr>
    </w:p>
    <w:p w:rsidR="00BB7689" w:rsidRPr="008F1C4D" w:rsidRDefault="00185845" w:rsidP="00D3761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Комплаеенс-</w:t>
      </w:r>
      <w:r w:rsidR="00F5147B" w:rsidRPr="008F1C4D">
        <w:rPr>
          <w:sz w:val="28"/>
          <w:szCs w:val="28"/>
        </w:rPr>
        <w:t xml:space="preserve">офицер несет ответственность за: </w:t>
      </w:r>
    </w:p>
    <w:p w:rsidR="00F5147B" w:rsidRPr="008F1C4D" w:rsidRDefault="00F5147B" w:rsidP="00D3761C">
      <w:pPr>
        <w:pStyle w:val="af2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ненадлежащее (несвоевременное и/или некачественное) выполнение поставленных перед ним целей и задач деятельности- в пределах, определенных действующим законодательством Республики Казахстан и трудовым договором; </w:t>
      </w:r>
    </w:p>
    <w:p w:rsidR="00F5147B" w:rsidRPr="008F1C4D" w:rsidRDefault="00F5147B" w:rsidP="00D3761C">
      <w:pPr>
        <w:pStyle w:val="af2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lastRenderedPageBreak/>
        <w:t>ненадлежащее (несвоевременное и/или некачественное) исполнение или неисполнение своих функций и должностных обязанностей, указанных в Главах 3,4 н</w:t>
      </w:r>
      <w:r w:rsidR="00143E98">
        <w:rPr>
          <w:sz w:val="28"/>
          <w:szCs w:val="28"/>
        </w:rPr>
        <w:t>астоящей должностной инструкции</w:t>
      </w:r>
      <w:r w:rsidRPr="008F1C4D">
        <w:rPr>
          <w:sz w:val="28"/>
          <w:szCs w:val="28"/>
        </w:rPr>
        <w:t>;</w:t>
      </w:r>
    </w:p>
    <w:p w:rsidR="00F5147B" w:rsidRPr="008F1C4D" w:rsidRDefault="00F5147B" w:rsidP="00D3761C">
      <w:pPr>
        <w:pStyle w:val="af2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>несоблюдение служебной, коммерческой и иной охраняемой законодательс</w:t>
      </w:r>
      <w:r w:rsidR="00143E98">
        <w:rPr>
          <w:sz w:val="28"/>
          <w:szCs w:val="28"/>
        </w:rPr>
        <w:t xml:space="preserve">твом Республики Казахстан тайны - </w:t>
      </w:r>
      <w:r w:rsidRPr="008F1C4D">
        <w:rPr>
          <w:sz w:val="28"/>
          <w:szCs w:val="28"/>
        </w:rPr>
        <w:t>в пределах, определенных действующим законодательством Республики</w:t>
      </w:r>
      <w:r w:rsidR="00143E98">
        <w:rPr>
          <w:sz w:val="28"/>
          <w:szCs w:val="28"/>
        </w:rPr>
        <w:t xml:space="preserve"> Казахстан и трудовым договором.</w:t>
      </w:r>
    </w:p>
    <w:p w:rsidR="00547178" w:rsidRPr="008F1C4D" w:rsidRDefault="00547178" w:rsidP="00547178">
      <w:pPr>
        <w:pStyle w:val="af2"/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</w:p>
    <w:p w:rsidR="00547178" w:rsidRPr="008F1C4D" w:rsidRDefault="00547178" w:rsidP="00547178">
      <w:pPr>
        <w:ind w:firstLine="709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>Глава 6. Дополнительные условия</w:t>
      </w:r>
    </w:p>
    <w:p w:rsidR="00547178" w:rsidRPr="008F1C4D" w:rsidRDefault="00547178" w:rsidP="00D3761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F1C4D">
        <w:rPr>
          <w:sz w:val="28"/>
          <w:szCs w:val="28"/>
        </w:rPr>
        <w:t xml:space="preserve">Другие обязанности и полномочия, предоставляемые Комплаенс-офицеру регулируются отдельными документами </w:t>
      </w:r>
      <w:r w:rsidR="003807AD">
        <w:rPr>
          <w:sz w:val="28"/>
          <w:szCs w:val="28"/>
        </w:rPr>
        <w:t>Предприятия</w:t>
      </w:r>
      <w:r w:rsidRPr="008F1C4D">
        <w:rPr>
          <w:sz w:val="28"/>
          <w:szCs w:val="28"/>
        </w:rPr>
        <w:t xml:space="preserve"> (трудовой договор, доверенностью, приказами, распоряжениями и др.).</w:t>
      </w:r>
    </w:p>
    <w:p w:rsidR="00547178" w:rsidRPr="008F1C4D" w:rsidRDefault="00547178" w:rsidP="00547178">
      <w:pPr>
        <w:ind w:firstLine="709"/>
        <w:jc w:val="center"/>
        <w:rPr>
          <w:b/>
          <w:sz w:val="28"/>
          <w:szCs w:val="28"/>
        </w:rPr>
      </w:pPr>
    </w:p>
    <w:p w:rsidR="00547178" w:rsidRPr="008F1C4D" w:rsidRDefault="00547178" w:rsidP="00547178">
      <w:pPr>
        <w:pStyle w:val="af2"/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</w:p>
    <w:p w:rsidR="00547178" w:rsidRPr="008F1C4D" w:rsidRDefault="00547178" w:rsidP="00547178">
      <w:pPr>
        <w:pStyle w:val="af2"/>
        <w:tabs>
          <w:tab w:val="left" w:pos="567"/>
          <w:tab w:val="left" w:pos="993"/>
        </w:tabs>
        <w:ind w:left="567"/>
        <w:jc w:val="center"/>
        <w:rPr>
          <w:b/>
          <w:sz w:val="28"/>
          <w:szCs w:val="28"/>
        </w:rPr>
      </w:pPr>
      <w:r w:rsidRPr="008F1C4D">
        <w:rPr>
          <w:b/>
          <w:sz w:val="28"/>
          <w:szCs w:val="28"/>
        </w:rPr>
        <w:t xml:space="preserve">С настоящей должностной инструкцией ознакомлен:   </w:t>
      </w:r>
    </w:p>
    <w:p w:rsidR="00547178" w:rsidRPr="008F1C4D" w:rsidRDefault="00547178" w:rsidP="00547178">
      <w:pPr>
        <w:pStyle w:val="af2"/>
        <w:tabs>
          <w:tab w:val="left" w:pos="567"/>
          <w:tab w:val="left" w:pos="993"/>
        </w:tabs>
        <w:ind w:left="567"/>
        <w:jc w:val="center"/>
        <w:rPr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562"/>
        <w:gridCol w:w="3898"/>
        <w:gridCol w:w="2230"/>
        <w:gridCol w:w="2230"/>
      </w:tblGrid>
      <w:tr w:rsidR="00547178" w:rsidRPr="008F1C4D" w:rsidTr="00547178">
        <w:tc>
          <w:tcPr>
            <w:tcW w:w="562" w:type="dxa"/>
          </w:tcPr>
          <w:p w:rsidR="00547178" w:rsidRPr="008F1C4D" w:rsidRDefault="00547178" w:rsidP="00547178">
            <w:pPr>
              <w:pStyle w:val="af2"/>
              <w:tabs>
                <w:tab w:val="left" w:pos="567"/>
                <w:tab w:val="left" w:pos="993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8F1C4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98" w:type="dxa"/>
          </w:tcPr>
          <w:p w:rsidR="00547178" w:rsidRPr="008F1C4D" w:rsidRDefault="00547178" w:rsidP="00547178">
            <w:pPr>
              <w:pStyle w:val="af2"/>
              <w:tabs>
                <w:tab w:val="left" w:pos="567"/>
                <w:tab w:val="left" w:pos="993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8F1C4D">
              <w:rPr>
                <w:b/>
                <w:sz w:val="28"/>
                <w:szCs w:val="28"/>
              </w:rPr>
              <w:t xml:space="preserve">Ф.И.О. работника </w:t>
            </w:r>
          </w:p>
        </w:tc>
        <w:tc>
          <w:tcPr>
            <w:tcW w:w="2230" w:type="dxa"/>
          </w:tcPr>
          <w:p w:rsidR="00547178" w:rsidRPr="008F1C4D" w:rsidRDefault="00547178" w:rsidP="00547178">
            <w:pPr>
              <w:pStyle w:val="af2"/>
              <w:tabs>
                <w:tab w:val="left" w:pos="567"/>
                <w:tab w:val="left" w:pos="993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8F1C4D">
              <w:rPr>
                <w:b/>
                <w:sz w:val="28"/>
                <w:szCs w:val="28"/>
              </w:rPr>
              <w:t>Подпись</w:t>
            </w:r>
          </w:p>
        </w:tc>
        <w:tc>
          <w:tcPr>
            <w:tcW w:w="2230" w:type="dxa"/>
          </w:tcPr>
          <w:p w:rsidR="00547178" w:rsidRPr="008F1C4D" w:rsidRDefault="00547178" w:rsidP="00547178">
            <w:pPr>
              <w:pStyle w:val="af2"/>
              <w:tabs>
                <w:tab w:val="left" w:pos="567"/>
                <w:tab w:val="left" w:pos="993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8F1C4D">
              <w:rPr>
                <w:b/>
                <w:sz w:val="28"/>
                <w:szCs w:val="28"/>
              </w:rPr>
              <w:t>Дата</w:t>
            </w:r>
          </w:p>
        </w:tc>
      </w:tr>
      <w:tr w:rsidR="00547178" w:rsidRPr="008F1C4D" w:rsidTr="00547178">
        <w:tc>
          <w:tcPr>
            <w:tcW w:w="562" w:type="dxa"/>
          </w:tcPr>
          <w:p w:rsidR="00547178" w:rsidRPr="008F1C4D" w:rsidRDefault="00547178" w:rsidP="00547178">
            <w:pPr>
              <w:pStyle w:val="af2"/>
              <w:tabs>
                <w:tab w:val="left" w:pos="567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547178" w:rsidRPr="008F1C4D" w:rsidRDefault="00547178" w:rsidP="00547178">
            <w:pPr>
              <w:pStyle w:val="af2"/>
              <w:tabs>
                <w:tab w:val="left" w:pos="567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547178" w:rsidRPr="008F1C4D" w:rsidRDefault="00547178" w:rsidP="00547178">
            <w:pPr>
              <w:pStyle w:val="af2"/>
              <w:tabs>
                <w:tab w:val="left" w:pos="567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547178" w:rsidRPr="008F1C4D" w:rsidRDefault="00547178" w:rsidP="00547178">
            <w:pPr>
              <w:pStyle w:val="af2"/>
              <w:tabs>
                <w:tab w:val="left" w:pos="567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47178" w:rsidRPr="008F1C4D" w:rsidRDefault="00547178" w:rsidP="00143E98">
      <w:pPr>
        <w:pStyle w:val="af2"/>
        <w:tabs>
          <w:tab w:val="left" w:pos="142"/>
          <w:tab w:val="left" w:pos="993"/>
        </w:tabs>
        <w:ind w:left="142"/>
        <w:jc w:val="center"/>
        <w:rPr>
          <w:sz w:val="28"/>
          <w:szCs w:val="28"/>
        </w:rPr>
      </w:pPr>
    </w:p>
    <w:sectPr w:rsidR="00547178" w:rsidRPr="008F1C4D" w:rsidSect="007F2A14">
      <w:headerReference w:type="default" r:id="rId8"/>
      <w:footerReference w:type="default" r:id="rId9"/>
      <w:pgSz w:w="11906" w:h="16838" w:code="9"/>
      <w:pgMar w:top="567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CE7" w:rsidRDefault="00177CE7" w:rsidP="00542920">
      <w:r>
        <w:separator/>
      </w:r>
    </w:p>
  </w:endnote>
  <w:endnote w:type="continuationSeparator" w:id="0">
    <w:p w:rsidR="00177CE7" w:rsidRDefault="00177CE7" w:rsidP="00542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20" w:rsidRDefault="00496420">
    <w:pPr>
      <w:pStyle w:val="a7"/>
      <w:jc w:val="center"/>
    </w:pPr>
  </w:p>
  <w:p w:rsidR="00496420" w:rsidRDefault="0049642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CE7" w:rsidRDefault="00177CE7" w:rsidP="00542920">
      <w:r>
        <w:separator/>
      </w:r>
    </w:p>
  </w:footnote>
  <w:footnote w:type="continuationSeparator" w:id="0">
    <w:p w:rsidR="00177CE7" w:rsidRDefault="00177CE7" w:rsidP="00542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6938"/>
      <w:docPartObj>
        <w:docPartGallery w:val="Page Numbers (Top of Page)"/>
        <w:docPartUnique/>
      </w:docPartObj>
    </w:sdtPr>
    <w:sdtContent>
      <w:p w:rsidR="00496420" w:rsidRDefault="003C737F">
        <w:pPr>
          <w:pStyle w:val="a5"/>
          <w:jc w:val="center"/>
        </w:pPr>
        <w:fldSimple w:instr="PAGE   \* MERGEFORMAT">
          <w:r w:rsidR="00906459">
            <w:rPr>
              <w:noProof/>
            </w:rPr>
            <w:t>11</w:t>
          </w:r>
        </w:fldSimple>
      </w:p>
    </w:sdtContent>
  </w:sdt>
  <w:p w:rsidR="00496420" w:rsidRDefault="004964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290"/>
    <w:multiLevelType w:val="multilevel"/>
    <w:tmpl w:val="04190023"/>
    <w:styleLink w:val="ArticleSection"/>
    <w:lvl w:ilvl="0">
      <w:start w:val="1"/>
      <w:numFmt w:val="decimal"/>
      <w:lvlText w:val="Статья %1."/>
      <w:lvlJc w:val="left"/>
      <w:pPr>
        <w:tabs>
          <w:tab w:val="num" w:pos="144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057916FA"/>
    <w:multiLevelType w:val="hybridMultilevel"/>
    <w:tmpl w:val="B3E87A6A"/>
    <w:lvl w:ilvl="0" w:tplc="8FD69384">
      <w:start w:val="1"/>
      <w:numFmt w:val="decimal"/>
      <w:lvlText w:val="%1)"/>
      <w:lvlJc w:val="left"/>
      <w:pPr>
        <w:ind w:left="1084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6E4AE2"/>
    <w:multiLevelType w:val="hybridMultilevel"/>
    <w:tmpl w:val="FB72F904"/>
    <w:lvl w:ilvl="0" w:tplc="05BC528C">
      <w:start w:val="1"/>
      <w:numFmt w:val="decimal"/>
      <w:lvlText w:val="%1)"/>
      <w:lvlJc w:val="left"/>
      <w:pPr>
        <w:ind w:left="30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C7569"/>
    <w:multiLevelType w:val="hybridMultilevel"/>
    <w:tmpl w:val="B5A62758"/>
    <w:lvl w:ilvl="0" w:tplc="5FF243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607"/>
    <w:multiLevelType w:val="hybridMultilevel"/>
    <w:tmpl w:val="8E62BF48"/>
    <w:lvl w:ilvl="0" w:tplc="4F9A43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BE71D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25F44697"/>
    <w:multiLevelType w:val="hybridMultilevel"/>
    <w:tmpl w:val="8D9E6270"/>
    <w:lvl w:ilvl="0" w:tplc="0F9C2EE4">
      <w:start w:val="2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11901"/>
    <w:multiLevelType w:val="hybridMultilevel"/>
    <w:tmpl w:val="2BF6FF5E"/>
    <w:lvl w:ilvl="0" w:tplc="24A899A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303C4"/>
    <w:multiLevelType w:val="hybridMultilevel"/>
    <w:tmpl w:val="62C6CA04"/>
    <w:lvl w:ilvl="0" w:tplc="4F9A43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D732E7"/>
    <w:multiLevelType w:val="hybridMultilevel"/>
    <w:tmpl w:val="19E6CE24"/>
    <w:lvl w:ilvl="0" w:tplc="8C6A2BE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7316D"/>
    <w:multiLevelType w:val="hybridMultilevel"/>
    <w:tmpl w:val="67E64F92"/>
    <w:lvl w:ilvl="0" w:tplc="E79C035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CC3E05BA">
      <w:start w:val="1"/>
      <w:numFmt w:val="decimal"/>
      <w:lvlText w:val="%3)"/>
      <w:lvlJc w:val="left"/>
      <w:pPr>
        <w:ind w:left="3064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CD84CDE"/>
    <w:multiLevelType w:val="hybridMultilevel"/>
    <w:tmpl w:val="9E221318"/>
    <w:lvl w:ilvl="0" w:tplc="4F9A43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696BE7"/>
    <w:multiLevelType w:val="multilevel"/>
    <w:tmpl w:val="B2DAE98C"/>
    <w:lvl w:ilvl="0">
      <w:start w:val="1"/>
      <w:numFmt w:val="none"/>
      <w:pStyle w:val="a"/>
      <w:lvlText w:val="6.4.1.%1"/>
      <w:lvlJc w:val="left"/>
      <w:pPr>
        <w:tabs>
          <w:tab w:val="num" w:pos="1070"/>
        </w:tabs>
        <w:ind w:left="1070" w:hanging="14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40"/>
        </w:tabs>
        <w:ind w:left="740" w:hanging="360"/>
      </w:pPr>
      <w:rPr>
        <w:rFonts w:cs="Times New Roman" w:hint="default"/>
      </w:rPr>
    </w:lvl>
    <w:lvl w:ilvl="2">
      <w:start w:val="5"/>
      <w:numFmt w:val="decimal"/>
      <w:lvlText w:val="%3)"/>
      <w:lvlJc w:val="left"/>
      <w:pPr>
        <w:tabs>
          <w:tab w:val="num" w:pos="1460"/>
        </w:tabs>
        <w:ind w:left="1460" w:hanging="36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3230"/>
        </w:tabs>
        <w:ind w:left="323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70"/>
        </w:tabs>
        <w:ind w:left="467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20"/>
        </w:tabs>
        <w:ind w:left="54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40"/>
        </w:tabs>
        <w:ind w:left="61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20"/>
        </w:tabs>
        <w:ind w:left="7220" w:hanging="1800"/>
      </w:pPr>
      <w:rPr>
        <w:rFonts w:cs="Times New Roman" w:hint="default"/>
      </w:rPr>
    </w:lvl>
  </w:abstractNum>
  <w:abstractNum w:abstractNumId="13">
    <w:nsid w:val="539C5B37"/>
    <w:multiLevelType w:val="hybridMultilevel"/>
    <w:tmpl w:val="2D78A11E"/>
    <w:lvl w:ilvl="0" w:tplc="2A6A99C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504FD"/>
    <w:multiLevelType w:val="hybridMultilevel"/>
    <w:tmpl w:val="55FE7ECC"/>
    <w:lvl w:ilvl="0" w:tplc="60ECAB3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F1256E"/>
    <w:multiLevelType w:val="hybridMultilevel"/>
    <w:tmpl w:val="641C11C4"/>
    <w:lvl w:ilvl="0" w:tplc="70061EFA">
      <w:start w:val="1"/>
      <w:numFmt w:val="decimal"/>
      <w:lvlText w:val="%1)"/>
      <w:lvlJc w:val="left"/>
      <w:pPr>
        <w:ind w:left="30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653EA"/>
    <w:multiLevelType w:val="hybridMultilevel"/>
    <w:tmpl w:val="D8F2744C"/>
    <w:lvl w:ilvl="0" w:tplc="4FC4754E">
      <w:start w:val="1"/>
      <w:numFmt w:val="decimal"/>
      <w:lvlText w:val="%1)"/>
      <w:lvlJc w:val="left"/>
      <w:pPr>
        <w:ind w:left="30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12F3E"/>
    <w:multiLevelType w:val="hybridMultilevel"/>
    <w:tmpl w:val="13CCDEEC"/>
    <w:lvl w:ilvl="0" w:tplc="4F9C9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CE7ED1"/>
    <w:multiLevelType w:val="hybridMultilevel"/>
    <w:tmpl w:val="36EC44DA"/>
    <w:lvl w:ilvl="0" w:tplc="4F9A43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925312"/>
    <w:multiLevelType w:val="hybridMultilevel"/>
    <w:tmpl w:val="52120470"/>
    <w:lvl w:ilvl="0" w:tplc="7AF46B54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7"/>
  </w:num>
  <w:num w:numId="5">
    <w:abstractNumId w:val="1"/>
  </w:num>
  <w:num w:numId="6">
    <w:abstractNumId w:val="11"/>
  </w:num>
  <w:num w:numId="7">
    <w:abstractNumId w:val="19"/>
  </w:num>
  <w:num w:numId="8">
    <w:abstractNumId w:val="18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  <w:num w:numId="14">
    <w:abstractNumId w:val="14"/>
  </w:num>
  <w:num w:numId="15">
    <w:abstractNumId w:val="9"/>
  </w:num>
  <w:num w:numId="16">
    <w:abstractNumId w:val="7"/>
  </w:num>
  <w:num w:numId="17">
    <w:abstractNumId w:val="13"/>
  </w:num>
  <w:num w:numId="18">
    <w:abstractNumId w:val="16"/>
  </w:num>
  <w:num w:numId="19">
    <w:abstractNumId w:val="15"/>
  </w:num>
  <w:num w:numId="20">
    <w:abstractNumId w:val="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oNotDisplayPageBoundari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920"/>
    <w:rsid w:val="00015AC0"/>
    <w:rsid w:val="00027724"/>
    <w:rsid w:val="0003541C"/>
    <w:rsid w:val="000425F7"/>
    <w:rsid w:val="00046819"/>
    <w:rsid w:val="00080AA9"/>
    <w:rsid w:val="00093ED5"/>
    <w:rsid w:val="000A1551"/>
    <w:rsid w:val="000B50FB"/>
    <w:rsid w:val="000C1E50"/>
    <w:rsid w:val="000C4012"/>
    <w:rsid w:val="000F4484"/>
    <w:rsid w:val="000F72A8"/>
    <w:rsid w:val="00111497"/>
    <w:rsid w:val="0012130F"/>
    <w:rsid w:val="00130007"/>
    <w:rsid w:val="00132402"/>
    <w:rsid w:val="0013308D"/>
    <w:rsid w:val="00143E98"/>
    <w:rsid w:val="0014465F"/>
    <w:rsid w:val="0015770B"/>
    <w:rsid w:val="00177CE7"/>
    <w:rsid w:val="00183B07"/>
    <w:rsid w:val="00185845"/>
    <w:rsid w:val="001C1BBB"/>
    <w:rsid w:val="001C300F"/>
    <w:rsid w:val="001C4BC5"/>
    <w:rsid w:val="001D2369"/>
    <w:rsid w:val="001D4F53"/>
    <w:rsid w:val="001F040C"/>
    <w:rsid w:val="001F7FF1"/>
    <w:rsid w:val="002547A0"/>
    <w:rsid w:val="002741C6"/>
    <w:rsid w:val="00281E65"/>
    <w:rsid w:val="00295E3D"/>
    <w:rsid w:val="002B4F7C"/>
    <w:rsid w:val="002C035C"/>
    <w:rsid w:val="002C05E3"/>
    <w:rsid w:val="002C61CC"/>
    <w:rsid w:val="002E08EE"/>
    <w:rsid w:val="002E2DBC"/>
    <w:rsid w:val="002F42A4"/>
    <w:rsid w:val="00316F5A"/>
    <w:rsid w:val="00325076"/>
    <w:rsid w:val="003368C0"/>
    <w:rsid w:val="00342068"/>
    <w:rsid w:val="00344E1B"/>
    <w:rsid w:val="00346B81"/>
    <w:rsid w:val="00347BAD"/>
    <w:rsid w:val="00350073"/>
    <w:rsid w:val="003748FE"/>
    <w:rsid w:val="003807AD"/>
    <w:rsid w:val="00385D8F"/>
    <w:rsid w:val="003A0703"/>
    <w:rsid w:val="003A51B3"/>
    <w:rsid w:val="003C737F"/>
    <w:rsid w:val="003D7F0E"/>
    <w:rsid w:val="003E1D5D"/>
    <w:rsid w:val="00405419"/>
    <w:rsid w:val="00452FCA"/>
    <w:rsid w:val="00496420"/>
    <w:rsid w:val="004A49BA"/>
    <w:rsid w:val="004B088F"/>
    <w:rsid w:val="004B66F0"/>
    <w:rsid w:val="004C6E47"/>
    <w:rsid w:val="004E148A"/>
    <w:rsid w:val="00504948"/>
    <w:rsid w:val="00515264"/>
    <w:rsid w:val="00522B24"/>
    <w:rsid w:val="005425FD"/>
    <w:rsid w:val="00542920"/>
    <w:rsid w:val="005434C1"/>
    <w:rsid w:val="005448B4"/>
    <w:rsid w:val="00547178"/>
    <w:rsid w:val="005777DD"/>
    <w:rsid w:val="005900BB"/>
    <w:rsid w:val="00592E45"/>
    <w:rsid w:val="00597F95"/>
    <w:rsid w:val="005E0E75"/>
    <w:rsid w:val="005E7241"/>
    <w:rsid w:val="005F4238"/>
    <w:rsid w:val="00611681"/>
    <w:rsid w:val="00625E0B"/>
    <w:rsid w:val="0064643E"/>
    <w:rsid w:val="00682A66"/>
    <w:rsid w:val="00685388"/>
    <w:rsid w:val="006B5016"/>
    <w:rsid w:val="006D2DEE"/>
    <w:rsid w:val="006D5038"/>
    <w:rsid w:val="006D6C20"/>
    <w:rsid w:val="006F6AE6"/>
    <w:rsid w:val="00707397"/>
    <w:rsid w:val="007100A7"/>
    <w:rsid w:val="00710747"/>
    <w:rsid w:val="00716B8E"/>
    <w:rsid w:val="00724239"/>
    <w:rsid w:val="00726A44"/>
    <w:rsid w:val="007371DE"/>
    <w:rsid w:val="007403A8"/>
    <w:rsid w:val="00741496"/>
    <w:rsid w:val="007820B0"/>
    <w:rsid w:val="00783A36"/>
    <w:rsid w:val="007A1E2F"/>
    <w:rsid w:val="007A6A2E"/>
    <w:rsid w:val="007C17FB"/>
    <w:rsid w:val="007F2A14"/>
    <w:rsid w:val="007F4A6C"/>
    <w:rsid w:val="00831E7D"/>
    <w:rsid w:val="00837484"/>
    <w:rsid w:val="00882DF4"/>
    <w:rsid w:val="008876F7"/>
    <w:rsid w:val="008D6DEA"/>
    <w:rsid w:val="008F1C4D"/>
    <w:rsid w:val="00906459"/>
    <w:rsid w:val="0093716C"/>
    <w:rsid w:val="0095413A"/>
    <w:rsid w:val="00955498"/>
    <w:rsid w:val="00957546"/>
    <w:rsid w:val="00976D78"/>
    <w:rsid w:val="00984E0B"/>
    <w:rsid w:val="009B1A8D"/>
    <w:rsid w:val="009B30F0"/>
    <w:rsid w:val="009C2430"/>
    <w:rsid w:val="009C7EB6"/>
    <w:rsid w:val="009D48B6"/>
    <w:rsid w:val="00A108C9"/>
    <w:rsid w:val="00A11C37"/>
    <w:rsid w:val="00A26EB2"/>
    <w:rsid w:val="00A5259A"/>
    <w:rsid w:val="00A537FE"/>
    <w:rsid w:val="00A61653"/>
    <w:rsid w:val="00A63AC3"/>
    <w:rsid w:val="00A76219"/>
    <w:rsid w:val="00A850D8"/>
    <w:rsid w:val="00AB1248"/>
    <w:rsid w:val="00AB1C7B"/>
    <w:rsid w:val="00AB35B8"/>
    <w:rsid w:val="00AC5B95"/>
    <w:rsid w:val="00AE5B57"/>
    <w:rsid w:val="00B07B04"/>
    <w:rsid w:val="00B128DB"/>
    <w:rsid w:val="00B15DCC"/>
    <w:rsid w:val="00B2367B"/>
    <w:rsid w:val="00B341DB"/>
    <w:rsid w:val="00B50E61"/>
    <w:rsid w:val="00B65159"/>
    <w:rsid w:val="00B70253"/>
    <w:rsid w:val="00B73FA6"/>
    <w:rsid w:val="00B83E31"/>
    <w:rsid w:val="00B9592D"/>
    <w:rsid w:val="00BA246A"/>
    <w:rsid w:val="00BB6895"/>
    <w:rsid w:val="00BB7689"/>
    <w:rsid w:val="00BD73A8"/>
    <w:rsid w:val="00BE37A5"/>
    <w:rsid w:val="00BE49DB"/>
    <w:rsid w:val="00BE6ED8"/>
    <w:rsid w:val="00BF18B0"/>
    <w:rsid w:val="00BF4699"/>
    <w:rsid w:val="00C10420"/>
    <w:rsid w:val="00C22A8C"/>
    <w:rsid w:val="00C33EAA"/>
    <w:rsid w:val="00C5413B"/>
    <w:rsid w:val="00C64BE1"/>
    <w:rsid w:val="00C70F61"/>
    <w:rsid w:val="00C90799"/>
    <w:rsid w:val="00C96CBA"/>
    <w:rsid w:val="00CB341D"/>
    <w:rsid w:val="00CC5B5D"/>
    <w:rsid w:val="00CC64A7"/>
    <w:rsid w:val="00D34251"/>
    <w:rsid w:val="00D3761C"/>
    <w:rsid w:val="00D42D85"/>
    <w:rsid w:val="00D463B2"/>
    <w:rsid w:val="00D669BE"/>
    <w:rsid w:val="00D7084F"/>
    <w:rsid w:val="00D8670C"/>
    <w:rsid w:val="00D879B4"/>
    <w:rsid w:val="00D923C7"/>
    <w:rsid w:val="00DA5982"/>
    <w:rsid w:val="00DB25E2"/>
    <w:rsid w:val="00DD077B"/>
    <w:rsid w:val="00DD708A"/>
    <w:rsid w:val="00DE4C34"/>
    <w:rsid w:val="00E2231D"/>
    <w:rsid w:val="00E35BD4"/>
    <w:rsid w:val="00E53389"/>
    <w:rsid w:val="00E762B4"/>
    <w:rsid w:val="00E9703D"/>
    <w:rsid w:val="00EB2BEB"/>
    <w:rsid w:val="00EC1589"/>
    <w:rsid w:val="00EC1D54"/>
    <w:rsid w:val="00EC5F0B"/>
    <w:rsid w:val="00EE2492"/>
    <w:rsid w:val="00EF1D1F"/>
    <w:rsid w:val="00EF7FA8"/>
    <w:rsid w:val="00F3333B"/>
    <w:rsid w:val="00F46051"/>
    <w:rsid w:val="00F47AA7"/>
    <w:rsid w:val="00F5147B"/>
    <w:rsid w:val="00F7355C"/>
    <w:rsid w:val="00F77F0C"/>
    <w:rsid w:val="00F9214F"/>
    <w:rsid w:val="00F96373"/>
    <w:rsid w:val="00FC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429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5429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429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5429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5429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5429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542920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542920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5429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429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5429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429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5429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5429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54292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542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54292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542920"/>
    <w:rPr>
      <w:rFonts w:ascii="Arial" w:eastAsia="Times New Roman" w:hAnsi="Arial" w:cs="Arial"/>
      <w:lang w:eastAsia="ru-RU"/>
    </w:rPr>
  </w:style>
  <w:style w:type="table" w:styleId="a4">
    <w:name w:val="Table Grid"/>
    <w:basedOn w:val="a2"/>
    <w:rsid w:val="00542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5429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429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rsid w:val="005429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42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1"/>
    <w:semiHidden/>
    <w:rsid w:val="00542920"/>
    <w:rPr>
      <w:rFonts w:cs="Times New Roman"/>
      <w:sz w:val="16"/>
      <w:szCs w:val="16"/>
    </w:rPr>
  </w:style>
  <w:style w:type="paragraph" w:styleId="aa">
    <w:name w:val="annotation text"/>
    <w:basedOn w:val="a0"/>
    <w:link w:val="ab"/>
    <w:semiHidden/>
    <w:rsid w:val="00542920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semiHidden/>
    <w:rsid w:val="00542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42920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5429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0"/>
    <w:link w:val="af"/>
    <w:semiHidden/>
    <w:rsid w:val="0054292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5429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 Знак Знак Знак Знак Знак Знак Знак Знак"/>
    <w:basedOn w:val="a0"/>
    <w:rsid w:val="0054292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0"/>
    <w:uiPriority w:val="99"/>
    <w:rsid w:val="00542920"/>
    <w:pPr>
      <w:ind w:left="720"/>
    </w:pPr>
  </w:style>
  <w:style w:type="paragraph" w:styleId="21">
    <w:name w:val="Body Text Indent 2"/>
    <w:basedOn w:val="a0"/>
    <w:link w:val="22"/>
    <w:rsid w:val="00542920"/>
    <w:pPr>
      <w:ind w:firstLine="720"/>
      <w:jc w:val="both"/>
    </w:pPr>
  </w:style>
  <w:style w:type="character" w:customStyle="1" w:styleId="22">
    <w:name w:val="Основной текст с отступом 2 Знак"/>
    <w:basedOn w:val="a1"/>
    <w:link w:val="21"/>
    <w:rsid w:val="005429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документы"/>
    <w:basedOn w:val="a0"/>
    <w:rsid w:val="00542920"/>
    <w:pPr>
      <w:numPr>
        <w:numId w:val="3"/>
      </w:numPr>
      <w:ind w:right="57"/>
    </w:pPr>
  </w:style>
  <w:style w:type="paragraph" w:customStyle="1" w:styleId="af1">
    <w:name w:val="Методология"/>
    <w:basedOn w:val="a"/>
    <w:rsid w:val="00542920"/>
    <w:pPr>
      <w:jc w:val="both"/>
    </w:pPr>
    <w:rPr>
      <w:sz w:val="20"/>
      <w:szCs w:val="20"/>
    </w:rPr>
  </w:style>
  <w:style w:type="numbering" w:customStyle="1" w:styleId="ArticleSection">
    <w:name w:val="Article / Section"/>
    <w:rsid w:val="00542920"/>
    <w:pPr>
      <w:numPr>
        <w:numId w:val="1"/>
      </w:numPr>
    </w:pPr>
  </w:style>
  <w:style w:type="numbering" w:styleId="111111">
    <w:name w:val="Outline List 2"/>
    <w:basedOn w:val="a3"/>
    <w:rsid w:val="00542920"/>
    <w:pPr>
      <w:numPr>
        <w:numId w:val="2"/>
      </w:numPr>
    </w:pPr>
  </w:style>
  <w:style w:type="paragraph" w:styleId="af2">
    <w:name w:val="List Paragraph"/>
    <w:aliases w:val="Абзац,маркированный,Elenco Normale,Абзац с отступом,strich,2nd Tier Header,List Paragraph"/>
    <w:basedOn w:val="a0"/>
    <w:link w:val="af3"/>
    <w:uiPriority w:val="34"/>
    <w:qFormat/>
    <w:rsid w:val="00542920"/>
    <w:pPr>
      <w:ind w:left="720"/>
    </w:pPr>
  </w:style>
  <w:style w:type="paragraph" w:styleId="af4">
    <w:name w:val="Revision"/>
    <w:hidden/>
    <w:uiPriority w:val="99"/>
    <w:semiHidden/>
    <w:rsid w:val="0054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1"/>
    <w:rsid w:val="0054292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20">
    <w:name w:val="s20"/>
    <w:basedOn w:val="a1"/>
    <w:rsid w:val="00542920"/>
    <w:rPr>
      <w:shd w:val="clear" w:color="auto" w:fill="FFFFFF"/>
    </w:rPr>
  </w:style>
  <w:style w:type="paragraph" w:styleId="af5">
    <w:name w:val="footnote text"/>
    <w:basedOn w:val="a0"/>
    <w:link w:val="af6"/>
    <w:uiPriority w:val="99"/>
    <w:rsid w:val="00542920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5429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rsid w:val="00542920"/>
    <w:rPr>
      <w:vertAlign w:val="superscript"/>
    </w:rPr>
  </w:style>
  <w:style w:type="paragraph" w:styleId="23">
    <w:name w:val="Body Text 2"/>
    <w:basedOn w:val="a0"/>
    <w:link w:val="24"/>
    <w:rsid w:val="0054292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542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54292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R1">
    <w:name w:val="FR1"/>
    <w:rsid w:val="00542920"/>
    <w:pPr>
      <w:widowControl w:val="0"/>
      <w:overflowPunct w:val="0"/>
      <w:autoSpaceDE w:val="0"/>
      <w:autoSpaceDN w:val="0"/>
      <w:adjustRightInd w:val="0"/>
      <w:spacing w:before="260" w:after="0" w:line="300" w:lineRule="auto"/>
      <w:ind w:left="80" w:firstLine="600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8">
    <w:name w:val="Body Text"/>
    <w:basedOn w:val="a0"/>
    <w:link w:val="af9"/>
    <w:rsid w:val="00542920"/>
    <w:pPr>
      <w:spacing w:after="120"/>
    </w:pPr>
  </w:style>
  <w:style w:type="character" w:customStyle="1" w:styleId="af9">
    <w:name w:val="Основной текст Знак"/>
    <w:basedOn w:val="a1"/>
    <w:link w:val="af8"/>
    <w:rsid w:val="00542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1"/>
    <w:unhideWhenUsed/>
    <w:rsid w:val="00542920"/>
    <w:rPr>
      <w:color w:val="0000FF" w:themeColor="hyperlink"/>
      <w:u w:val="single"/>
    </w:rPr>
  </w:style>
  <w:style w:type="character" w:customStyle="1" w:styleId="rvts225538">
    <w:name w:val="rvts225538"/>
    <w:basedOn w:val="a1"/>
    <w:rsid w:val="00542920"/>
  </w:style>
  <w:style w:type="character" w:styleId="afb">
    <w:name w:val="Emphasis"/>
    <w:basedOn w:val="a1"/>
    <w:uiPriority w:val="20"/>
    <w:qFormat/>
    <w:rsid w:val="00542920"/>
    <w:rPr>
      <w:i/>
      <w:iCs/>
    </w:rPr>
  </w:style>
  <w:style w:type="paragraph" w:styleId="31">
    <w:name w:val="Body Text 3"/>
    <w:basedOn w:val="a0"/>
    <w:link w:val="32"/>
    <w:unhideWhenUsed/>
    <w:rsid w:val="00F47AA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F47A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Абзац списка Знак"/>
    <w:aliases w:val="Абзац Знак,маркированный Знак,Elenco Normale Знак,Абзац с отступом Знак,strich Знак,2nd Tier Header Знак,List Paragraph Знак"/>
    <w:link w:val="af2"/>
    <w:uiPriority w:val="34"/>
    <w:locked/>
    <w:rsid w:val="00F47A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basedOn w:val="a1"/>
    <w:link w:val="26"/>
    <w:rsid w:val="00F47A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F47AA7"/>
    <w:pPr>
      <w:widowControl w:val="0"/>
      <w:shd w:val="clear" w:color="auto" w:fill="FFFFFF"/>
      <w:spacing w:line="277" w:lineRule="exact"/>
    </w:pPr>
    <w:rPr>
      <w:sz w:val="22"/>
      <w:szCs w:val="22"/>
      <w:lang w:eastAsia="en-US"/>
    </w:rPr>
  </w:style>
  <w:style w:type="character" w:customStyle="1" w:styleId="FontStyle78">
    <w:name w:val="Font Style78"/>
    <w:uiPriority w:val="99"/>
    <w:rsid w:val="00C64BE1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0"/>
    <w:uiPriority w:val="99"/>
    <w:rsid w:val="00C64BE1"/>
    <w:pPr>
      <w:widowControl w:val="0"/>
      <w:autoSpaceDE w:val="0"/>
      <w:autoSpaceDN w:val="0"/>
      <w:adjustRightInd w:val="0"/>
      <w:spacing w:line="274" w:lineRule="exact"/>
    </w:pPr>
  </w:style>
  <w:style w:type="character" w:styleId="afc">
    <w:name w:val="line number"/>
    <w:basedOn w:val="a1"/>
    <w:uiPriority w:val="99"/>
    <w:semiHidden/>
    <w:unhideWhenUsed/>
    <w:rsid w:val="002C0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35802-403B-4A28-B37E-0030B01F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3688</Words>
  <Characters>21027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1</cp:lastModifiedBy>
  <cp:revision>4</cp:revision>
  <cp:lastPrinted>2020-10-20T04:29:00Z</cp:lastPrinted>
  <dcterms:created xsi:type="dcterms:W3CDTF">2023-04-03T08:58:00Z</dcterms:created>
  <dcterms:modified xsi:type="dcterms:W3CDTF">2023-05-31T10:38:00Z</dcterms:modified>
</cp:coreProperties>
</file>